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1874" w14:textId="327B54AB" w:rsidR="006519B8" w:rsidRPr="00835466" w:rsidRDefault="006519B8" w:rsidP="006519B8">
      <w:pPr>
        <w:rPr>
          <w:rFonts w:asciiTheme="majorHAnsi" w:hAnsiTheme="majorHAnsi" w:cstheme="majorHAnsi"/>
          <w:b/>
        </w:rPr>
      </w:pPr>
      <w:r w:rsidRPr="00835466">
        <w:rPr>
          <w:rFonts w:asciiTheme="majorHAnsi" w:hAnsiTheme="majorHAnsi" w:cstheme="majorHAnsi"/>
          <w:b/>
        </w:rPr>
        <w:t>Dialoog over borgen van Welzijn op Recept</w:t>
      </w:r>
    </w:p>
    <w:p w14:paraId="50DEC85F" w14:textId="41D39D51" w:rsidR="006519B8" w:rsidRPr="00835466" w:rsidRDefault="006519B8" w:rsidP="006519B8">
      <w:pPr>
        <w:rPr>
          <w:rFonts w:asciiTheme="majorHAnsi" w:hAnsiTheme="majorHAnsi" w:cstheme="majorHAnsi"/>
        </w:rPr>
      </w:pPr>
      <w:r w:rsidRPr="00835466">
        <w:rPr>
          <w:rFonts w:asciiTheme="majorHAnsi" w:hAnsiTheme="majorHAnsi" w:cstheme="majorHAnsi"/>
        </w:rPr>
        <w:t xml:space="preserve">Deze vragen geven inzicht in wat goed gaat, wat nog beter kan binnen de samenwerking </w:t>
      </w:r>
      <w:r w:rsidR="001F3790">
        <w:rPr>
          <w:rFonts w:asciiTheme="majorHAnsi" w:hAnsiTheme="majorHAnsi" w:cstheme="majorHAnsi"/>
        </w:rPr>
        <w:t xml:space="preserve">rondom WoR </w:t>
      </w:r>
      <w:r w:rsidRPr="00835466">
        <w:rPr>
          <w:rFonts w:asciiTheme="majorHAnsi" w:hAnsiTheme="majorHAnsi" w:cstheme="majorHAnsi"/>
        </w:rPr>
        <w:t xml:space="preserve">en wat er nodig is om tot een duurzame samenwerking Welzijn op Recept te komen. </w:t>
      </w:r>
      <w:r w:rsidR="00795C13" w:rsidRPr="004C5C63">
        <w:rPr>
          <w:rFonts w:asciiTheme="majorHAnsi" w:hAnsiTheme="majorHAnsi" w:cstheme="majorHAnsi"/>
        </w:rPr>
        <w:t>Vul per onderdeel rapportcijfer in.</w:t>
      </w:r>
    </w:p>
    <w:p w14:paraId="253F4BB5" w14:textId="30EE8442" w:rsidR="006519B8" w:rsidRPr="00835466" w:rsidRDefault="006519B8">
      <w:pPr>
        <w:rPr>
          <w:rFonts w:asciiTheme="majorHAnsi" w:hAnsiTheme="majorHAnsi" w:cstheme="majorHAnsi"/>
          <w:b/>
        </w:rPr>
      </w:pPr>
    </w:p>
    <w:p w14:paraId="1884D1CB" w14:textId="006872BA" w:rsidR="00341D6D" w:rsidRPr="00724559" w:rsidRDefault="00D7675D" w:rsidP="00120969">
      <w:pPr>
        <w:rPr>
          <w:rFonts w:asciiTheme="majorHAnsi" w:hAnsiTheme="majorHAnsi" w:cstheme="majorHAnsi"/>
          <w:bCs/>
        </w:rPr>
      </w:pPr>
      <w:r w:rsidRPr="00835466">
        <w:rPr>
          <w:rFonts w:asciiTheme="majorHAnsi" w:hAnsiTheme="majorHAnsi" w:cstheme="majorHAnsi"/>
          <w:b/>
        </w:rPr>
        <w:t>Samen</w:t>
      </w:r>
      <w:r w:rsidR="00756BB9" w:rsidRPr="00835466">
        <w:rPr>
          <w:rFonts w:asciiTheme="majorHAnsi" w:hAnsiTheme="majorHAnsi" w:cstheme="majorHAnsi"/>
          <w:b/>
        </w:rPr>
        <w:t>werking</w:t>
      </w:r>
      <w:r w:rsidR="00724559">
        <w:rPr>
          <w:rFonts w:asciiTheme="majorHAnsi" w:hAnsiTheme="majorHAnsi" w:cstheme="majorHAnsi"/>
          <w:b/>
        </w:rPr>
        <w:tab/>
      </w:r>
      <w:r w:rsidR="00EB160E">
        <w:rPr>
          <w:rFonts w:asciiTheme="majorHAnsi" w:hAnsiTheme="majorHAnsi" w:cstheme="majorHAnsi"/>
          <w:b/>
        </w:rPr>
        <w:tab/>
      </w:r>
      <w:r w:rsidR="00EB160E">
        <w:rPr>
          <w:rFonts w:asciiTheme="majorHAnsi" w:hAnsiTheme="majorHAnsi" w:cstheme="majorHAnsi"/>
          <w:b/>
        </w:rPr>
        <w:tab/>
      </w:r>
    </w:p>
    <w:p w14:paraId="3A7112E4" w14:textId="62B7F629" w:rsidR="00341D6D" w:rsidRPr="00835466" w:rsidRDefault="00756BB9" w:rsidP="008F401F">
      <w:pPr>
        <w:numPr>
          <w:ilvl w:val="0"/>
          <w:numId w:val="11"/>
        </w:numPr>
        <w:rPr>
          <w:rFonts w:asciiTheme="majorHAnsi" w:hAnsiTheme="majorHAnsi" w:cstheme="majorHAnsi"/>
        </w:rPr>
      </w:pPr>
      <w:r w:rsidRPr="00835466">
        <w:rPr>
          <w:rFonts w:asciiTheme="majorHAnsi" w:hAnsiTheme="majorHAnsi" w:cstheme="majorHAnsi"/>
        </w:rPr>
        <w:t>Hoe wordt de samenwerking</w:t>
      </w:r>
      <w:r w:rsidR="0053459F" w:rsidRPr="00835466">
        <w:rPr>
          <w:rFonts w:asciiTheme="majorHAnsi" w:hAnsiTheme="majorHAnsi" w:cstheme="majorHAnsi"/>
        </w:rPr>
        <w:t xml:space="preserve"> (met huisartsen, gemeenten, welzijnscoaches)</w:t>
      </w:r>
      <w:r w:rsidR="00FC681C" w:rsidRPr="00835466">
        <w:rPr>
          <w:rFonts w:asciiTheme="majorHAnsi" w:hAnsiTheme="majorHAnsi" w:cstheme="majorHAnsi"/>
        </w:rPr>
        <w:t xml:space="preserve"> </w:t>
      </w:r>
      <w:r w:rsidR="00466F51">
        <w:rPr>
          <w:rFonts w:asciiTheme="majorHAnsi" w:hAnsiTheme="majorHAnsi" w:cstheme="majorHAnsi"/>
        </w:rPr>
        <w:t xml:space="preserve">vanuit jullie </w:t>
      </w:r>
      <w:r w:rsidR="008F76B4">
        <w:rPr>
          <w:rFonts w:asciiTheme="majorHAnsi" w:hAnsiTheme="majorHAnsi" w:cstheme="majorHAnsi"/>
        </w:rPr>
        <w:t xml:space="preserve">als </w:t>
      </w:r>
      <w:r w:rsidR="00466F51">
        <w:rPr>
          <w:rFonts w:asciiTheme="majorHAnsi" w:hAnsiTheme="majorHAnsi" w:cstheme="majorHAnsi"/>
        </w:rPr>
        <w:t xml:space="preserve">gemeente </w:t>
      </w:r>
      <w:r w:rsidRPr="00835466">
        <w:rPr>
          <w:rFonts w:asciiTheme="majorHAnsi" w:hAnsiTheme="majorHAnsi" w:cstheme="majorHAnsi"/>
        </w:rPr>
        <w:t xml:space="preserve">ervaren? </w:t>
      </w:r>
    </w:p>
    <w:p w14:paraId="1EEE8CDF" w14:textId="2CE5508C" w:rsidR="00341D6D" w:rsidRPr="00835466" w:rsidRDefault="00756BB9" w:rsidP="008F401F">
      <w:pPr>
        <w:numPr>
          <w:ilvl w:val="0"/>
          <w:numId w:val="11"/>
        </w:numPr>
        <w:rPr>
          <w:rFonts w:asciiTheme="majorHAnsi" w:hAnsiTheme="majorHAnsi" w:cstheme="majorHAnsi"/>
        </w:rPr>
      </w:pPr>
      <w:r w:rsidRPr="00835466">
        <w:rPr>
          <w:rFonts w:asciiTheme="majorHAnsi" w:hAnsiTheme="majorHAnsi" w:cstheme="majorHAnsi"/>
        </w:rPr>
        <w:t xml:space="preserve">Hebben jullie onderling afspraken gemaakt over wat </w:t>
      </w:r>
      <w:r w:rsidR="0053459F" w:rsidRPr="00835466">
        <w:rPr>
          <w:rFonts w:asciiTheme="majorHAnsi" w:hAnsiTheme="majorHAnsi" w:cstheme="majorHAnsi"/>
        </w:rPr>
        <w:t>iedereen</w:t>
      </w:r>
      <w:r w:rsidRPr="00835466">
        <w:rPr>
          <w:rFonts w:asciiTheme="majorHAnsi" w:hAnsiTheme="majorHAnsi" w:cstheme="majorHAnsi"/>
        </w:rPr>
        <w:t xml:space="preserve"> bijdra</w:t>
      </w:r>
      <w:r w:rsidR="0053459F" w:rsidRPr="00835466">
        <w:rPr>
          <w:rFonts w:asciiTheme="majorHAnsi" w:hAnsiTheme="majorHAnsi" w:cstheme="majorHAnsi"/>
        </w:rPr>
        <w:t>agt</w:t>
      </w:r>
      <w:r w:rsidRPr="00835466">
        <w:rPr>
          <w:rFonts w:asciiTheme="majorHAnsi" w:hAnsiTheme="majorHAnsi" w:cstheme="majorHAnsi"/>
        </w:rPr>
        <w:t xml:space="preserve"> aan het project?</w:t>
      </w:r>
      <w:r w:rsidR="00A76410" w:rsidRPr="00835466">
        <w:rPr>
          <w:rFonts w:asciiTheme="majorHAnsi" w:hAnsiTheme="majorHAnsi" w:cstheme="majorHAnsi"/>
        </w:rPr>
        <w:t xml:space="preserve"> </w:t>
      </w:r>
      <w:r w:rsidR="00E360F1" w:rsidRPr="00835466">
        <w:rPr>
          <w:rFonts w:asciiTheme="majorHAnsi" w:hAnsiTheme="majorHAnsi" w:cstheme="majorHAnsi"/>
        </w:rPr>
        <w:t>Is dit</w:t>
      </w:r>
      <w:r w:rsidR="0000355B" w:rsidRPr="00835466">
        <w:rPr>
          <w:rFonts w:asciiTheme="majorHAnsi" w:hAnsiTheme="majorHAnsi" w:cstheme="majorHAnsi"/>
        </w:rPr>
        <w:t xml:space="preserve"> ook</w:t>
      </w:r>
      <w:r w:rsidR="00E360F1" w:rsidRPr="00835466">
        <w:rPr>
          <w:rFonts w:asciiTheme="majorHAnsi" w:hAnsiTheme="majorHAnsi" w:cstheme="majorHAnsi"/>
        </w:rPr>
        <w:t xml:space="preserve"> met elkaar besproken voor het voortzetten van </w:t>
      </w:r>
      <w:r w:rsidR="00EE58BE">
        <w:rPr>
          <w:rFonts w:asciiTheme="majorHAnsi" w:hAnsiTheme="majorHAnsi" w:cstheme="majorHAnsi"/>
        </w:rPr>
        <w:t>WoR</w:t>
      </w:r>
      <w:r w:rsidR="00E360F1" w:rsidRPr="00835466">
        <w:rPr>
          <w:rFonts w:asciiTheme="majorHAnsi" w:hAnsiTheme="majorHAnsi" w:cstheme="majorHAnsi"/>
        </w:rPr>
        <w:t xml:space="preserve">? </w:t>
      </w:r>
    </w:p>
    <w:p w14:paraId="2FBE39E6" w14:textId="78CC54F1" w:rsidR="00242BEA" w:rsidRDefault="00242BEA" w:rsidP="008F401F">
      <w:pPr>
        <w:numPr>
          <w:ilvl w:val="0"/>
          <w:numId w:val="11"/>
        </w:numPr>
        <w:rPr>
          <w:rFonts w:asciiTheme="majorHAnsi" w:hAnsiTheme="majorHAnsi" w:cstheme="majorHAnsi"/>
        </w:rPr>
      </w:pPr>
      <w:r w:rsidRPr="00835466">
        <w:rPr>
          <w:rFonts w:asciiTheme="majorHAnsi" w:hAnsiTheme="majorHAnsi" w:cstheme="majorHAnsi"/>
        </w:rPr>
        <w:t xml:space="preserve">Hebben jullie </w:t>
      </w:r>
      <w:r w:rsidR="00E35903" w:rsidRPr="00835466">
        <w:rPr>
          <w:rFonts w:asciiTheme="majorHAnsi" w:hAnsiTheme="majorHAnsi" w:cstheme="majorHAnsi"/>
        </w:rPr>
        <w:t>met elkaar een</w:t>
      </w:r>
      <w:r w:rsidRPr="00835466">
        <w:rPr>
          <w:rFonts w:asciiTheme="majorHAnsi" w:hAnsiTheme="majorHAnsi" w:cstheme="majorHAnsi"/>
        </w:rPr>
        <w:t xml:space="preserve"> werkwijze</w:t>
      </w:r>
      <w:r w:rsidR="00C3046E" w:rsidRPr="00835466">
        <w:rPr>
          <w:rFonts w:asciiTheme="majorHAnsi" w:hAnsiTheme="majorHAnsi" w:cstheme="majorHAnsi"/>
        </w:rPr>
        <w:t xml:space="preserve"> voor </w:t>
      </w:r>
      <w:r w:rsidR="00EE58BE">
        <w:rPr>
          <w:rFonts w:asciiTheme="majorHAnsi" w:hAnsiTheme="majorHAnsi" w:cstheme="majorHAnsi"/>
        </w:rPr>
        <w:t>WoR</w:t>
      </w:r>
      <w:r w:rsidRPr="00835466">
        <w:rPr>
          <w:rFonts w:asciiTheme="majorHAnsi" w:hAnsiTheme="majorHAnsi" w:cstheme="majorHAnsi"/>
        </w:rPr>
        <w:t xml:space="preserve"> </w:t>
      </w:r>
      <w:r w:rsidR="00E35903" w:rsidRPr="00835466">
        <w:rPr>
          <w:rFonts w:asciiTheme="majorHAnsi" w:hAnsiTheme="majorHAnsi" w:cstheme="majorHAnsi"/>
        </w:rPr>
        <w:t>afgestemd</w:t>
      </w:r>
      <w:r w:rsidRPr="00835466">
        <w:rPr>
          <w:rFonts w:asciiTheme="majorHAnsi" w:hAnsiTheme="majorHAnsi" w:cstheme="majorHAnsi"/>
        </w:rPr>
        <w:t xml:space="preserve"> en </w:t>
      </w:r>
      <w:r w:rsidR="00B2097E" w:rsidRPr="00835466">
        <w:rPr>
          <w:rFonts w:asciiTheme="majorHAnsi" w:hAnsiTheme="majorHAnsi" w:cstheme="majorHAnsi"/>
        </w:rPr>
        <w:t>blijven jullie deze hanteren</w:t>
      </w:r>
      <w:r w:rsidRPr="00835466">
        <w:rPr>
          <w:rFonts w:asciiTheme="majorHAnsi" w:hAnsiTheme="majorHAnsi" w:cstheme="majorHAnsi"/>
        </w:rPr>
        <w:t>?</w:t>
      </w:r>
    </w:p>
    <w:p w14:paraId="3AE3C019" w14:textId="20088E20" w:rsidR="008F76B4" w:rsidRPr="008F76B4" w:rsidRDefault="008F76B4" w:rsidP="008F76B4">
      <w:pPr>
        <w:numPr>
          <w:ilvl w:val="0"/>
          <w:numId w:val="11"/>
        </w:numPr>
        <w:contextualSpacing/>
        <w:rPr>
          <w:rFonts w:asciiTheme="majorHAnsi" w:hAnsiTheme="majorHAnsi" w:cstheme="majorHAnsi"/>
        </w:rPr>
      </w:pPr>
      <w:r w:rsidRPr="00835466">
        <w:rPr>
          <w:rFonts w:asciiTheme="majorHAnsi" w:hAnsiTheme="majorHAnsi" w:cstheme="majorHAnsi"/>
        </w:rPr>
        <w:t>Hoe is de samenwerking nu en voor de toekomst georganiseerd? Vind er (structureel/incidenteel) overleg plaats tussen huisartsen, gemeenten, welzijnsorganisatie of welzijnscoaches?</w:t>
      </w:r>
    </w:p>
    <w:p w14:paraId="738E0FAF" w14:textId="0C6229D9" w:rsidR="0000355B" w:rsidRDefault="0000355B" w:rsidP="008F401F">
      <w:pPr>
        <w:numPr>
          <w:ilvl w:val="0"/>
          <w:numId w:val="11"/>
        </w:numPr>
        <w:rPr>
          <w:rFonts w:asciiTheme="majorHAnsi" w:hAnsiTheme="majorHAnsi" w:cstheme="majorHAnsi"/>
        </w:rPr>
      </w:pPr>
      <w:r w:rsidRPr="00835466">
        <w:rPr>
          <w:rFonts w:asciiTheme="majorHAnsi" w:hAnsiTheme="majorHAnsi" w:cstheme="majorHAnsi"/>
        </w:rPr>
        <w:t xml:space="preserve">Hebben jullie afspraken gemaakt over wanneer en hoe jullie ook in de toekomst </w:t>
      </w:r>
      <w:r w:rsidR="00487584" w:rsidRPr="00835466">
        <w:rPr>
          <w:rFonts w:asciiTheme="majorHAnsi" w:hAnsiTheme="majorHAnsi" w:cstheme="majorHAnsi"/>
        </w:rPr>
        <w:t>de</w:t>
      </w:r>
      <w:r w:rsidRPr="00835466">
        <w:rPr>
          <w:rFonts w:asciiTheme="majorHAnsi" w:hAnsiTheme="majorHAnsi" w:cstheme="majorHAnsi"/>
        </w:rPr>
        <w:t xml:space="preserve"> onderlinge samenwerking </w:t>
      </w:r>
      <w:r w:rsidR="00F43B0C" w:rsidRPr="00835466">
        <w:rPr>
          <w:rFonts w:asciiTheme="majorHAnsi" w:hAnsiTheme="majorHAnsi" w:cstheme="majorHAnsi"/>
        </w:rPr>
        <w:t xml:space="preserve">met elkaar </w:t>
      </w:r>
      <w:r w:rsidRPr="00835466">
        <w:rPr>
          <w:rFonts w:asciiTheme="majorHAnsi" w:hAnsiTheme="majorHAnsi" w:cstheme="majorHAnsi"/>
        </w:rPr>
        <w:t>willen evalueren?</w:t>
      </w:r>
    </w:p>
    <w:p w14:paraId="64023999" w14:textId="74C2BE64" w:rsidR="00E83838" w:rsidRPr="00DC6085" w:rsidRDefault="00E83838" w:rsidP="00E83838">
      <w:pPr>
        <w:rPr>
          <w:rFonts w:asciiTheme="majorHAnsi" w:hAnsiTheme="majorHAnsi" w:cstheme="majorHAnsi"/>
        </w:rPr>
      </w:pPr>
      <w:r w:rsidRPr="00DC6085">
        <w:rPr>
          <w:rFonts w:asciiTheme="majorHAnsi" w:hAnsiTheme="majorHAnsi" w:cstheme="majorHAnsi"/>
        </w:rPr>
        <w:t>Cijfer: …………</w:t>
      </w:r>
    </w:p>
    <w:p w14:paraId="4D0EDD12" w14:textId="75AFCACE" w:rsidR="00824B8D" w:rsidRPr="00DC6085" w:rsidRDefault="00824B8D" w:rsidP="00824B8D">
      <w:pPr>
        <w:ind w:left="720"/>
        <w:rPr>
          <w:rFonts w:asciiTheme="majorHAnsi" w:hAnsiTheme="majorHAnsi" w:cstheme="majorHAnsi"/>
        </w:rPr>
      </w:pPr>
    </w:p>
    <w:p w14:paraId="1FFBF752" w14:textId="12259EE2" w:rsidR="00457505" w:rsidRPr="00724559" w:rsidRDefault="00756BB9" w:rsidP="00457505">
      <w:pPr>
        <w:rPr>
          <w:rFonts w:asciiTheme="majorHAnsi" w:hAnsiTheme="majorHAnsi" w:cstheme="majorHAnsi"/>
          <w:bCs/>
        </w:rPr>
      </w:pPr>
      <w:r w:rsidRPr="00835466">
        <w:rPr>
          <w:rFonts w:asciiTheme="majorHAnsi" w:hAnsiTheme="majorHAnsi" w:cstheme="majorHAnsi"/>
          <w:b/>
        </w:rPr>
        <w:t xml:space="preserve">Ambities </w:t>
      </w:r>
      <w:r w:rsidR="00457505">
        <w:rPr>
          <w:rFonts w:asciiTheme="majorHAnsi" w:hAnsiTheme="majorHAnsi" w:cstheme="majorHAnsi"/>
          <w:b/>
        </w:rPr>
        <w:tab/>
      </w:r>
      <w:r w:rsidR="00457505">
        <w:rPr>
          <w:rFonts w:asciiTheme="majorHAnsi" w:hAnsiTheme="majorHAnsi" w:cstheme="majorHAnsi"/>
          <w:b/>
        </w:rPr>
        <w:tab/>
      </w:r>
      <w:r w:rsidR="00457505">
        <w:rPr>
          <w:rFonts w:asciiTheme="majorHAnsi" w:hAnsiTheme="majorHAnsi" w:cstheme="majorHAnsi"/>
          <w:b/>
        </w:rPr>
        <w:tab/>
      </w:r>
      <w:r w:rsidR="00457505">
        <w:rPr>
          <w:rFonts w:asciiTheme="majorHAnsi" w:hAnsiTheme="majorHAnsi" w:cstheme="majorHAnsi"/>
          <w:b/>
        </w:rPr>
        <w:tab/>
      </w:r>
    </w:p>
    <w:p w14:paraId="01593DA5" w14:textId="32CD977B" w:rsidR="001F3790" w:rsidRDefault="001F3790" w:rsidP="008F401F">
      <w:pPr>
        <w:numPr>
          <w:ilvl w:val="0"/>
          <w:numId w:val="11"/>
        </w:num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Hebben jullie een gezamenlijke ambitie voor </w:t>
      </w:r>
      <w:r w:rsidR="00EE58BE">
        <w:rPr>
          <w:rFonts w:asciiTheme="majorHAnsi" w:hAnsiTheme="majorHAnsi" w:cstheme="majorHAnsi"/>
        </w:rPr>
        <w:t>WoR</w:t>
      </w:r>
      <w:r w:rsidR="0031413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bepaald?</w:t>
      </w:r>
    </w:p>
    <w:p w14:paraId="0CBD0E9B" w14:textId="35CC11F0" w:rsidR="00341D6D" w:rsidRPr="00835466" w:rsidRDefault="00756BB9" w:rsidP="008F401F">
      <w:pPr>
        <w:numPr>
          <w:ilvl w:val="0"/>
          <w:numId w:val="11"/>
        </w:numPr>
        <w:contextualSpacing/>
        <w:rPr>
          <w:rFonts w:asciiTheme="majorHAnsi" w:hAnsiTheme="majorHAnsi" w:cstheme="majorHAnsi"/>
        </w:rPr>
      </w:pPr>
      <w:r w:rsidRPr="00835466">
        <w:rPr>
          <w:rFonts w:asciiTheme="majorHAnsi" w:hAnsiTheme="majorHAnsi" w:cstheme="majorHAnsi"/>
        </w:rPr>
        <w:t xml:space="preserve">Wat is jullie gezamenlijke ambitie </w:t>
      </w:r>
      <w:r w:rsidR="009C178A" w:rsidRPr="00835466">
        <w:rPr>
          <w:rFonts w:asciiTheme="majorHAnsi" w:hAnsiTheme="majorHAnsi" w:cstheme="majorHAnsi"/>
        </w:rPr>
        <w:t xml:space="preserve">met </w:t>
      </w:r>
      <w:r w:rsidR="00EE58BE">
        <w:rPr>
          <w:rFonts w:asciiTheme="majorHAnsi" w:hAnsiTheme="majorHAnsi" w:cstheme="majorHAnsi"/>
        </w:rPr>
        <w:t>WoR</w:t>
      </w:r>
      <w:r w:rsidR="009C178A" w:rsidRPr="00835466">
        <w:rPr>
          <w:rFonts w:asciiTheme="majorHAnsi" w:hAnsiTheme="majorHAnsi" w:cstheme="majorHAnsi"/>
        </w:rPr>
        <w:t xml:space="preserve"> </w:t>
      </w:r>
      <w:r w:rsidRPr="00835466">
        <w:rPr>
          <w:rFonts w:asciiTheme="majorHAnsi" w:hAnsiTheme="majorHAnsi" w:cstheme="majorHAnsi"/>
        </w:rPr>
        <w:t xml:space="preserve">en is deze voor iedereen nog hetzelfde? </w:t>
      </w:r>
    </w:p>
    <w:p w14:paraId="4BE5FB2B" w14:textId="7F4A9C36" w:rsidR="00341D6D" w:rsidRDefault="00756BB9" w:rsidP="008F401F">
      <w:pPr>
        <w:numPr>
          <w:ilvl w:val="0"/>
          <w:numId w:val="11"/>
        </w:numPr>
        <w:contextualSpacing/>
        <w:rPr>
          <w:rFonts w:asciiTheme="majorHAnsi" w:hAnsiTheme="majorHAnsi" w:cstheme="majorHAnsi"/>
        </w:rPr>
      </w:pPr>
      <w:r w:rsidRPr="00835466">
        <w:rPr>
          <w:rFonts w:asciiTheme="majorHAnsi" w:hAnsiTheme="majorHAnsi" w:cstheme="majorHAnsi"/>
        </w:rPr>
        <w:t xml:space="preserve">Zijn er veranderingen in de ambitie? Zo ja, </w:t>
      </w:r>
      <w:r w:rsidR="00EA1B52" w:rsidRPr="00835466">
        <w:rPr>
          <w:rFonts w:asciiTheme="majorHAnsi" w:hAnsiTheme="majorHAnsi" w:cstheme="majorHAnsi"/>
        </w:rPr>
        <w:t xml:space="preserve">wat </w:t>
      </w:r>
      <w:r w:rsidR="00F77A50" w:rsidRPr="00835466">
        <w:rPr>
          <w:rFonts w:asciiTheme="majorHAnsi" w:hAnsiTheme="majorHAnsi" w:cstheme="majorHAnsi"/>
        </w:rPr>
        <w:t xml:space="preserve">is nodig of </w:t>
      </w:r>
      <w:r w:rsidR="006B093C" w:rsidRPr="00835466">
        <w:rPr>
          <w:rFonts w:asciiTheme="majorHAnsi" w:hAnsiTheme="majorHAnsi" w:cstheme="majorHAnsi"/>
        </w:rPr>
        <w:t xml:space="preserve">wat moet </w:t>
      </w:r>
      <w:r w:rsidR="00C46E6A" w:rsidRPr="00835466">
        <w:rPr>
          <w:rFonts w:asciiTheme="majorHAnsi" w:hAnsiTheme="majorHAnsi" w:cstheme="majorHAnsi"/>
        </w:rPr>
        <w:t xml:space="preserve">er </w:t>
      </w:r>
      <w:r w:rsidR="00EA1B52" w:rsidRPr="00835466">
        <w:rPr>
          <w:rFonts w:asciiTheme="majorHAnsi" w:hAnsiTheme="majorHAnsi" w:cstheme="majorHAnsi"/>
        </w:rPr>
        <w:t>aangepast worden?</w:t>
      </w:r>
    </w:p>
    <w:p w14:paraId="164D48B9" w14:textId="77777777" w:rsidR="00E83838" w:rsidRPr="00DC6085" w:rsidRDefault="00E83838" w:rsidP="00E83838">
      <w:pPr>
        <w:rPr>
          <w:rFonts w:asciiTheme="majorHAnsi" w:hAnsiTheme="majorHAnsi" w:cstheme="majorHAnsi"/>
        </w:rPr>
      </w:pPr>
      <w:r w:rsidRPr="00DC6085">
        <w:rPr>
          <w:rFonts w:asciiTheme="majorHAnsi" w:hAnsiTheme="majorHAnsi" w:cstheme="majorHAnsi"/>
        </w:rPr>
        <w:t>Cijfer: …………</w:t>
      </w:r>
    </w:p>
    <w:p w14:paraId="2B7B03CD" w14:textId="557768FF" w:rsidR="00341D6D" w:rsidRPr="00835466" w:rsidRDefault="00341D6D">
      <w:pPr>
        <w:rPr>
          <w:rFonts w:asciiTheme="majorHAnsi" w:hAnsiTheme="majorHAnsi" w:cstheme="majorHAnsi"/>
          <w:b/>
        </w:rPr>
      </w:pPr>
    </w:p>
    <w:p w14:paraId="294D948F" w14:textId="6EFF5BF3" w:rsidR="00341D6D" w:rsidRPr="00835466" w:rsidRDefault="00756BB9" w:rsidP="00120969">
      <w:pPr>
        <w:rPr>
          <w:rFonts w:asciiTheme="majorHAnsi" w:hAnsiTheme="majorHAnsi" w:cstheme="majorHAnsi"/>
          <w:b/>
        </w:rPr>
      </w:pPr>
      <w:r w:rsidRPr="00835466">
        <w:rPr>
          <w:rFonts w:asciiTheme="majorHAnsi" w:hAnsiTheme="majorHAnsi" w:cstheme="majorHAnsi"/>
          <w:b/>
        </w:rPr>
        <w:t>Verbind</w:t>
      </w:r>
      <w:r w:rsidR="00E5389F" w:rsidRPr="00835466">
        <w:rPr>
          <w:rFonts w:asciiTheme="majorHAnsi" w:hAnsiTheme="majorHAnsi" w:cstheme="majorHAnsi"/>
          <w:b/>
        </w:rPr>
        <w:t>i</w:t>
      </w:r>
      <w:r w:rsidRPr="00835466">
        <w:rPr>
          <w:rFonts w:asciiTheme="majorHAnsi" w:hAnsiTheme="majorHAnsi" w:cstheme="majorHAnsi"/>
          <w:b/>
        </w:rPr>
        <w:t xml:space="preserve">ng met </w:t>
      </w:r>
      <w:r w:rsidR="00625FCB" w:rsidRPr="00835466">
        <w:rPr>
          <w:rFonts w:asciiTheme="majorHAnsi" w:hAnsiTheme="majorHAnsi" w:cstheme="majorHAnsi"/>
          <w:b/>
        </w:rPr>
        <w:t>huisartsen, gemeenten, welzijnsorganisatie of welzijnscoaches</w:t>
      </w:r>
    </w:p>
    <w:p w14:paraId="1A66E0B5" w14:textId="77777777" w:rsidR="009A33BC" w:rsidRPr="00835466" w:rsidRDefault="003C1966" w:rsidP="008F401F">
      <w:pPr>
        <w:numPr>
          <w:ilvl w:val="0"/>
          <w:numId w:val="11"/>
        </w:numPr>
        <w:contextualSpacing/>
        <w:rPr>
          <w:rFonts w:asciiTheme="majorHAnsi" w:hAnsiTheme="majorHAnsi" w:cstheme="majorHAnsi"/>
        </w:rPr>
      </w:pPr>
      <w:r w:rsidRPr="00835466">
        <w:rPr>
          <w:rFonts w:asciiTheme="majorHAnsi" w:hAnsiTheme="majorHAnsi" w:cstheme="majorHAnsi"/>
        </w:rPr>
        <w:t>Hoe zijn partners (huisartsen, gemeenten, welzijnsorganisatie of welzijnscoaches) betrokken</w:t>
      </w:r>
      <w:r w:rsidR="009A33BC" w:rsidRPr="00835466">
        <w:rPr>
          <w:rFonts w:asciiTheme="majorHAnsi" w:hAnsiTheme="majorHAnsi" w:cstheme="majorHAnsi"/>
        </w:rPr>
        <w:t xml:space="preserve">? </w:t>
      </w:r>
      <w:r w:rsidR="008550F5" w:rsidRPr="00835466">
        <w:rPr>
          <w:rFonts w:asciiTheme="majorHAnsi" w:hAnsiTheme="majorHAnsi" w:cstheme="majorHAnsi"/>
        </w:rPr>
        <w:t xml:space="preserve">Zijn jullie hier tevreden over? </w:t>
      </w:r>
    </w:p>
    <w:p w14:paraId="4EB5DD55" w14:textId="38578C3D" w:rsidR="00EC7F8D" w:rsidRPr="00835466" w:rsidRDefault="008550F5" w:rsidP="008F401F">
      <w:pPr>
        <w:numPr>
          <w:ilvl w:val="0"/>
          <w:numId w:val="11"/>
        </w:numPr>
        <w:contextualSpacing/>
        <w:rPr>
          <w:rFonts w:asciiTheme="majorHAnsi" w:hAnsiTheme="majorHAnsi" w:cstheme="majorHAnsi"/>
        </w:rPr>
      </w:pPr>
      <w:r w:rsidRPr="00835466">
        <w:rPr>
          <w:rFonts w:asciiTheme="majorHAnsi" w:hAnsiTheme="majorHAnsi" w:cstheme="majorHAnsi"/>
        </w:rPr>
        <w:t>Wie willen jullie eventueel nog meer betrekken?</w:t>
      </w:r>
      <w:r w:rsidR="003C1966" w:rsidRPr="00835466">
        <w:rPr>
          <w:rFonts w:asciiTheme="majorHAnsi" w:hAnsiTheme="majorHAnsi" w:cstheme="majorHAnsi"/>
        </w:rPr>
        <w:t xml:space="preserve"> </w:t>
      </w:r>
      <w:r w:rsidR="00EC7F8D" w:rsidRPr="00835466">
        <w:rPr>
          <w:rFonts w:asciiTheme="majorHAnsi" w:hAnsiTheme="majorHAnsi" w:cstheme="majorHAnsi"/>
        </w:rPr>
        <w:t>Denk aan organisaties die ook in contact staan met de doelgroep</w:t>
      </w:r>
      <w:r w:rsidR="009A33BC" w:rsidRPr="00835466">
        <w:rPr>
          <w:rFonts w:asciiTheme="majorHAnsi" w:hAnsiTheme="majorHAnsi" w:cstheme="majorHAnsi"/>
        </w:rPr>
        <w:t xml:space="preserve"> van </w:t>
      </w:r>
      <w:r w:rsidR="00EE58BE">
        <w:rPr>
          <w:rFonts w:asciiTheme="majorHAnsi" w:hAnsiTheme="majorHAnsi" w:cstheme="majorHAnsi"/>
        </w:rPr>
        <w:t>WoR</w:t>
      </w:r>
      <w:r w:rsidR="009A33BC" w:rsidRPr="00835466">
        <w:rPr>
          <w:rFonts w:asciiTheme="majorHAnsi" w:hAnsiTheme="majorHAnsi" w:cstheme="majorHAnsi"/>
        </w:rPr>
        <w:t xml:space="preserve">. Bijv, </w:t>
      </w:r>
      <w:r w:rsidR="00EC7F8D" w:rsidRPr="00835466">
        <w:rPr>
          <w:rFonts w:asciiTheme="majorHAnsi" w:hAnsiTheme="majorHAnsi" w:cstheme="majorHAnsi"/>
        </w:rPr>
        <w:t>thuiszorg, Fysiotherapeuten, sport</w:t>
      </w:r>
      <w:r w:rsidR="009A33BC" w:rsidRPr="00835466">
        <w:rPr>
          <w:rFonts w:asciiTheme="majorHAnsi" w:hAnsiTheme="majorHAnsi" w:cstheme="majorHAnsi"/>
        </w:rPr>
        <w:t>/activiteiten</w:t>
      </w:r>
      <w:r w:rsidR="00CA74A7" w:rsidRPr="00835466">
        <w:rPr>
          <w:rFonts w:asciiTheme="majorHAnsi" w:hAnsiTheme="majorHAnsi" w:cstheme="majorHAnsi"/>
        </w:rPr>
        <w:t xml:space="preserve"> </w:t>
      </w:r>
      <w:r w:rsidR="00EC7F8D" w:rsidRPr="00835466">
        <w:rPr>
          <w:rFonts w:asciiTheme="majorHAnsi" w:hAnsiTheme="majorHAnsi" w:cstheme="majorHAnsi"/>
        </w:rPr>
        <w:t>verenigingen</w:t>
      </w:r>
    </w:p>
    <w:p w14:paraId="15B7ED0B" w14:textId="77777777" w:rsidR="00E83838" w:rsidRPr="00DC6085" w:rsidRDefault="00E83838" w:rsidP="00E83838">
      <w:pPr>
        <w:rPr>
          <w:rFonts w:asciiTheme="majorHAnsi" w:hAnsiTheme="majorHAnsi" w:cstheme="majorHAnsi"/>
        </w:rPr>
      </w:pPr>
      <w:r w:rsidRPr="00DC6085">
        <w:rPr>
          <w:rFonts w:asciiTheme="majorHAnsi" w:hAnsiTheme="majorHAnsi" w:cstheme="majorHAnsi"/>
        </w:rPr>
        <w:t>Cijfer: …………</w:t>
      </w:r>
    </w:p>
    <w:p w14:paraId="075F3B0D" w14:textId="77777777" w:rsidR="009A33BC" w:rsidRPr="00835466" w:rsidRDefault="009A33BC">
      <w:pPr>
        <w:spacing w:line="288" w:lineRule="auto"/>
        <w:rPr>
          <w:rFonts w:asciiTheme="majorHAnsi" w:hAnsiTheme="majorHAnsi" w:cstheme="majorHAnsi"/>
          <w:b/>
        </w:rPr>
      </w:pPr>
    </w:p>
    <w:p w14:paraId="3B2D4133" w14:textId="53B950D7" w:rsidR="00341D6D" w:rsidRPr="00835466" w:rsidRDefault="00756BB9" w:rsidP="00120969">
      <w:pPr>
        <w:spacing w:line="288" w:lineRule="auto"/>
        <w:rPr>
          <w:rFonts w:asciiTheme="majorHAnsi" w:hAnsiTheme="majorHAnsi" w:cstheme="majorHAnsi"/>
          <w:b/>
        </w:rPr>
      </w:pPr>
      <w:r w:rsidRPr="00835466">
        <w:rPr>
          <w:rFonts w:asciiTheme="majorHAnsi" w:hAnsiTheme="majorHAnsi" w:cstheme="majorHAnsi"/>
          <w:b/>
        </w:rPr>
        <w:t>Beleid en uitvoering</w:t>
      </w:r>
    </w:p>
    <w:p w14:paraId="32847834" w14:textId="1C33EC71" w:rsidR="00070301" w:rsidRPr="00835466" w:rsidRDefault="00756BB9" w:rsidP="008F401F">
      <w:pPr>
        <w:numPr>
          <w:ilvl w:val="0"/>
          <w:numId w:val="11"/>
        </w:numPr>
        <w:contextualSpacing/>
        <w:rPr>
          <w:rFonts w:asciiTheme="majorHAnsi" w:hAnsiTheme="majorHAnsi" w:cstheme="majorHAnsi"/>
        </w:rPr>
      </w:pPr>
      <w:r w:rsidRPr="00835466">
        <w:rPr>
          <w:rFonts w:asciiTheme="majorHAnsi" w:hAnsiTheme="majorHAnsi" w:cstheme="majorHAnsi"/>
        </w:rPr>
        <w:t xml:space="preserve">In hoeverre is </w:t>
      </w:r>
      <w:r w:rsidR="00EE58BE">
        <w:rPr>
          <w:rFonts w:asciiTheme="majorHAnsi" w:hAnsiTheme="majorHAnsi" w:cstheme="majorHAnsi"/>
        </w:rPr>
        <w:t>WoR</w:t>
      </w:r>
      <w:r w:rsidRPr="00835466">
        <w:rPr>
          <w:rFonts w:asciiTheme="majorHAnsi" w:hAnsiTheme="majorHAnsi" w:cstheme="majorHAnsi"/>
        </w:rPr>
        <w:t xml:space="preserve"> </w:t>
      </w:r>
      <w:r w:rsidR="001F3790">
        <w:rPr>
          <w:rFonts w:asciiTheme="majorHAnsi" w:hAnsiTheme="majorHAnsi" w:cstheme="majorHAnsi"/>
        </w:rPr>
        <w:t xml:space="preserve">in jouw gemeente </w:t>
      </w:r>
      <w:r w:rsidRPr="00835466">
        <w:rPr>
          <w:rFonts w:asciiTheme="majorHAnsi" w:hAnsiTheme="majorHAnsi" w:cstheme="majorHAnsi"/>
        </w:rPr>
        <w:t>opgenomen in het beleid?</w:t>
      </w:r>
    </w:p>
    <w:p w14:paraId="18DD98BB" w14:textId="1F9E7739" w:rsidR="009A33BC" w:rsidRDefault="009A33BC" w:rsidP="008F401F">
      <w:pPr>
        <w:numPr>
          <w:ilvl w:val="0"/>
          <w:numId w:val="11"/>
        </w:numPr>
        <w:contextualSpacing/>
        <w:rPr>
          <w:rFonts w:asciiTheme="majorHAnsi" w:hAnsiTheme="majorHAnsi" w:cstheme="majorHAnsi"/>
        </w:rPr>
      </w:pPr>
      <w:r w:rsidRPr="00835466">
        <w:rPr>
          <w:rFonts w:asciiTheme="majorHAnsi" w:hAnsiTheme="majorHAnsi" w:cstheme="majorHAnsi"/>
        </w:rPr>
        <w:t xml:space="preserve">Is er voldoende aanbod (activiteiten) die aansluit bij de behoeften van de doelgroep van </w:t>
      </w:r>
      <w:r w:rsidR="00EE58BE">
        <w:rPr>
          <w:rFonts w:asciiTheme="majorHAnsi" w:hAnsiTheme="majorHAnsi" w:cstheme="majorHAnsi"/>
        </w:rPr>
        <w:t>WoR?</w:t>
      </w:r>
      <w:r w:rsidR="001F3790">
        <w:rPr>
          <w:rFonts w:asciiTheme="majorHAnsi" w:hAnsiTheme="majorHAnsi" w:cstheme="majorHAnsi"/>
        </w:rPr>
        <w:t xml:space="preserve"> Zo nee, welk aannbod mist er?</w:t>
      </w:r>
    </w:p>
    <w:p w14:paraId="5AD3C5BA" w14:textId="67E9B267" w:rsidR="001F3790" w:rsidRDefault="001F3790" w:rsidP="008F401F">
      <w:pPr>
        <w:numPr>
          <w:ilvl w:val="0"/>
          <w:numId w:val="11"/>
        </w:num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Komen er door WoR andere inwoners in beeld dan via de reguliere kanalen van de gemeente? Hoe groot is het aandeel mensen dat nog niet in beeld was (schatting percentage)?</w:t>
      </w:r>
    </w:p>
    <w:p w14:paraId="4B715DB1" w14:textId="77777777" w:rsidR="00E83838" w:rsidRPr="00DC6085" w:rsidRDefault="00E83838" w:rsidP="00E83838">
      <w:pPr>
        <w:rPr>
          <w:rFonts w:asciiTheme="majorHAnsi" w:hAnsiTheme="majorHAnsi" w:cstheme="majorHAnsi"/>
        </w:rPr>
      </w:pPr>
      <w:r w:rsidRPr="00DC6085">
        <w:rPr>
          <w:rFonts w:asciiTheme="majorHAnsi" w:hAnsiTheme="majorHAnsi" w:cstheme="majorHAnsi"/>
        </w:rPr>
        <w:t>Cijfer: …………</w:t>
      </w:r>
    </w:p>
    <w:p w14:paraId="59C4BEAE" w14:textId="7EFA86D8" w:rsidR="00341D6D" w:rsidRPr="00835466" w:rsidRDefault="00341D6D">
      <w:pPr>
        <w:rPr>
          <w:rFonts w:asciiTheme="majorHAnsi" w:hAnsiTheme="majorHAnsi" w:cstheme="majorHAnsi"/>
        </w:rPr>
      </w:pPr>
    </w:p>
    <w:p w14:paraId="6BD3F30C" w14:textId="77777777" w:rsidR="00341D6D" w:rsidRPr="00835466" w:rsidRDefault="00756BB9" w:rsidP="00120969">
      <w:pPr>
        <w:rPr>
          <w:rFonts w:asciiTheme="majorHAnsi" w:hAnsiTheme="majorHAnsi" w:cstheme="majorHAnsi"/>
          <w:b/>
        </w:rPr>
      </w:pPr>
      <w:r w:rsidRPr="00835466">
        <w:rPr>
          <w:rFonts w:asciiTheme="majorHAnsi" w:hAnsiTheme="majorHAnsi" w:cstheme="majorHAnsi"/>
          <w:b/>
        </w:rPr>
        <w:t>Financiering</w:t>
      </w:r>
    </w:p>
    <w:p w14:paraId="76EFE298" w14:textId="082CA5F6" w:rsidR="00341D6D" w:rsidRPr="00835466" w:rsidRDefault="00756BB9" w:rsidP="008F401F">
      <w:pPr>
        <w:numPr>
          <w:ilvl w:val="0"/>
          <w:numId w:val="11"/>
        </w:numPr>
        <w:contextualSpacing/>
        <w:rPr>
          <w:rFonts w:asciiTheme="majorHAnsi" w:hAnsiTheme="majorHAnsi" w:cstheme="majorHAnsi"/>
        </w:rPr>
      </w:pPr>
      <w:r w:rsidRPr="00835466">
        <w:rPr>
          <w:rFonts w:asciiTheme="majorHAnsi" w:hAnsiTheme="majorHAnsi" w:cstheme="majorHAnsi"/>
        </w:rPr>
        <w:t>Hoe is de financiering</w:t>
      </w:r>
      <w:r w:rsidR="001C286D" w:rsidRPr="00835466">
        <w:rPr>
          <w:rFonts w:asciiTheme="majorHAnsi" w:hAnsiTheme="majorHAnsi" w:cstheme="majorHAnsi"/>
        </w:rPr>
        <w:t xml:space="preserve"> van </w:t>
      </w:r>
      <w:r w:rsidR="00EE58BE">
        <w:rPr>
          <w:rFonts w:asciiTheme="majorHAnsi" w:hAnsiTheme="majorHAnsi" w:cstheme="majorHAnsi"/>
        </w:rPr>
        <w:t>WoR</w:t>
      </w:r>
      <w:r w:rsidR="00001DD2" w:rsidRPr="00835466">
        <w:rPr>
          <w:rFonts w:asciiTheme="majorHAnsi" w:hAnsiTheme="majorHAnsi" w:cstheme="majorHAnsi"/>
        </w:rPr>
        <w:t xml:space="preserve"> nu</w:t>
      </w:r>
      <w:r w:rsidRPr="00835466">
        <w:rPr>
          <w:rFonts w:asciiTheme="majorHAnsi" w:hAnsiTheme="majorHAnsi" w:cstheme="majorHAnsi"/>
        </w:rPr>
        <w:t xml:space="preserve"> geregeld</w:t>
      </w:r>
      <w:r w:rsidR="001C286D" w:rsidRPr="00835466">
        <w:rPr>
          <w:rFonts w:asciiTheme="majorHAnsi" w:hAnsiTheme="majorHAnsi" w:cstheme="majorHAnsi"/>
        </w:rPr>
        <w:t xml:space="preserve"> in je gemeente</w:t>
      </w:r>
      <w:r w:rsidRPr="00835466">
        <w:rPr>
          <w:rFonts w:asciiTheme="majorHAnsi" w:hAnsiTheme="majorHAnsi" w:cstheme="majorHAnsi"/>
        </w:rPr>
        <w:t>?</w:t>
      </w:r>
    </w:p>
    <w:p w14:paraId="75BA511E" w14:textId="73382CAE" w:rsidR="00E83838" w:rsidRDefault="00756BB9" w:rsidP="00E83838">
      <w:pPr>
        <w:numPr>
          <w:ilvl w:val="0"/>
          <w:numId w:val="11"/>
        </w:numPr>
        <w:contextualSpacing/>
        <w:rPr>
          <w:rFonts w:asciiTheme="majorHAnsi" w:hAnsiTheme="majorHAnsi" w:cstheme="majorHAnsi"/>
        </w:rPr>
      </w:pPr>
      <w:r w:rsidRPr="00835466">
        <w:rPr>
          <w:rFonts w:asciiTheme="majorHAnsi" w:hAnsiTheme="majorHAnsi" w:cstheme="majorHAnsi"/>
        </w:rPr>
        <w:t>Is er behoefte aan andersoortige financiering</w:t>
      </w:r>
      <w:r w:rsidR="00890E53" w:rsidRPr="00835466">
        <w:rPr>
          <w:rFonts w:asciiTheme="majorHAnsi" w:hAnsiTheme="majorHAnsi" w:cstheme="majorHAnsi"/>
        </w:rPr>
        <w:t xml:space="preserve">. Zo ja, </w:t>
      </w:r>
      <w:r w:rsidR="007F5DC7" w:rsidRPr="00835466">
        <w:rPr>
          <w:rFonts w:asciiTheme="majorHAnsi" w:hAnsiTheme="majorHAnsi" w:cstheme="majorHAnsi"/>
        </w:rPr>
        <w:t>wat is daarvoor nodig</w:t>
      </w:r>
      <w:r w:rsidRPr="00835466">
        <w:rPr>
          <w:rFonts w:asciiTheme="majorHAnsi" w:hAnsiTheme="majorHAnsi" w:cstheme="majorHAnsi"/>
        </w:rPr>
        <w:t>?</w:t>
      </w:r>
    </w:p>
    <w:p w14:paraId="4BE1B95E" w14:textId="77777777" w:rsidR="00E83838" w:rsidRPr="00DC6085" w:rsidRDefault="00E83838" w:rsidP="00E83838">
      <w:pPr>
        <w:rPr>
          <w:rFonts w:asciiTheme="majorHAnsi" w:hAnsiTheme="majorHAnsi" w:cstheme="majorHAnsi"/>
        </w:rPr>
      </w:pPr>
      <w:r w:rsidRPr="00DC6085">
        <w:rPr>
          <w:rFonts w:asciiTheme="majorHAnsi" w:hAnsiTheme="majorHAnsi" w:cstheme="majorHAnsi"/>
        </w:rPr>
        <w:t>Cijfer: …………</w:t>
      </w:r>
    </w:p>
    <w:p w14:paraId="1805E334" w14:textId="1662FF40" w:rsidR="00341D6D" w:rsidRPr="00835466" w:rsidRDefault="00341D6D">
      <w:pPr>
        <w:rPr>
          <w:rFonts w:asciiTheme="majorHAnsi" w:hAnsiTheme="majorHAnsi" w:cstheme="majorHAnsi"/>
          <w:b/>
        </w:rPr>
      </w:pPr>
    </w:p>
    <w:p w14:paraId="34E9F00C" w14:textId="77777777" w:rsidR="00341D6D" w:rsidRPr="00835466" w:rsidRDefault="00756BB9" w:rsidP="00120969">
      <w:pPr>
        <w:rPr>
          <w:rFonts w:asciiTheme="majorHAnsi" w:hAnsiTheme="majorHAnsi" w:cstheme="majorHAnsi"/>
        </w:rPr>
      </w:pPr>
      <w:r w:rsidRPr="00835466">
        <w:rPr>
          <w:rFonts w:asciiTheme="majorHAnsi" w:hAnsiTheme="majorHAnsi" w:cstheme="majorHAnsi"/>
          <w:b/>
        </w:rPr>
        <w:t>Rollen en deskundigheid</w:t>
      </w:r>
    </w:p>
    <w:p w14:paraId="7317DD03" w14:textId="1A280537" w:rsidR="00CA74A7" w:rsidRPr="00835466" w:rsidRDefault="00CA74A7" w:rsidP="008F401F">
      <w:pPr>
        <w:pStyle w:val="Lijstalinea"/>
        <w:numPr>
          <w:ilvl w:val="0"/>
          <w:numId w:val="11"/>
        </w:numPr>
        <w:rPr>
          <w:rFonts w:asciiTheme="majorHAnsi" w:hAnsiTheme="majorHAnsi" w:cstheme="majorHAnsi"/>
        </w:rPr>
      </w:pPr>
      <w:r w:rsidRPr="00835466">
        <w:rPr>
          <w:rFonts w:asciiTheme="majorHAnsi" w:hAnsiTheme="majorHAnsi" w:cstheme="majorHAnsi"/>
        </w:rPr>
        <w:t>Hebben de welzijnscoache</w:t>
      </w:r>
      <w:r w:rsidR="00556E57" w:rsidRPr="00835466">
        <w:rPr>
          <w:rFonts w:asciiTheme="majorHAnsi" w:hAnsiTheme="majorHAnsi" w:cstheme="majorHAnsi"/>
        </w:rPr>
        <w:t xml:space="preserve">s </w:t>
      </w:r>
      <w:r w:rsidR="00847FDC" w:rsidRPr="00835466">
        <w:rPr>
          <w:rFonts w:asciiTheme="majorHAnsi" w:hAnsiTheme="majorHAnsi" w:cstheme="majorHAnsi"/>
        </w:rPr>
        <w:t>en huisartsen</w:t>
      </w:r>
      <w:r w:rsidRPr="00835466">
        <w:rPr>
          <w:rFonts w:asciiTheme="majorHAnsi" w:hAnsiTheme="majorHAnsi" w:cstheme="majorHAnsi"/>
        </w:rPr>
        <w:t xml:space="preserve"> de</w:t>
      </w:r>
      <w:r w:rsidR="00756BB9" w:rsidRPr="00835466">
        <w:rPr>
          <w:rFonts w:asciiTheme="majorHAnsi" w:hAnsiTheme="majorHAnsi" w:cstheme="majorHAnsi"/>
        </w:rPr>
        <w:t xml:space="preserve"> benodigde </w:t>
      </w:r>
      <w:r w:rsidR="00C64CA9" w:rsidRPr="00835466">
        <w:rPr>
          <w:rFonts w:asciiTheme="majorHAnsi" w:hAnsiTheme="majorHAnsi" w:cstheme="majorHAnsi"/>
        </w:rPr>
        <w:t>kennis en vaardigheden</w:t>
      </w:r>
      <w:r w:rsidR="00756BB9" w:rsidRPr="00835466">
        <w:rPr>
          <w:rFonts w:asciiTheme="majorHAnsi" w:hAnsiTheme="majorHAnsi" w:cstheme="majorHAnsi"/>
        </w:rPr>
        <w:t xml:space="preserve"> </w:t>
      </w:r>
      <w:r w:rsidRPr="00835466">
        <w:rPr>
          <w:rFonts w:asciiTheme="majorHAnsi" w:hAnsiTheme="majorHAnsi" w:cstheme="majorHAnsi"/>
        </w:rPr>
        <w:t xml:space="preserve">voor </w:t>
      </w:r>
      <w:r w:rsidR="00EE58BE">
        <w:rPr>
          <w:rFonts w:asciiTheme="majorHAnsi" w:hAnsiTheme="majorHAnsi" w:cstheme="majorHAnsi"/>
        </w:rPr>
        <w:t>WoR</w:t>
      </w:r>
      <w:r w:rsidR="00756BB9" w:rsidRPr="00835466">
        <w:rPr>
          <w:rFonts w:asciiTheme="majorHAnsi" w:hAnsiTheme="majorHAnsi" w:cstheme="majorHAnsi"/>
        </w:rPr>
        <w:t>?</w:t>
      </w:r>
      <w:r w:rsidR="00847FDC" w:rsidRPr="00835466">
        <w:rPr>
          <w:rFonts w:asciiTheme="majorHAnsi" w:hAnsiTheme="majorHAnsi" w:cstheme="majorHAnsi"/>
        </w:rPr>
        <w:t xml:space="preserve"> Zo nee, wat is er nodig</w:t>
      </w:r>
      <w:r w:rsidR="00C64CA9" w:rsidRPr="00835466">
        <w:rPr>
          <w:rFonts w:asciiTheme="majorHAnsi" w:hAnsiTheme="majorHAnsi" w:cstheme="majorHAnsi"/>
        </w:rPr>
        <w:t xml:space="preserve"> (bijv. scholing/uitleg</w:t>
      </w:r>
      <w:r w:rsidR="00022FBD" w:rsidRPr="00835466">
        <w:rPr>
          <w:rFonts w:asciiTheme="majorHAnsi" w:hAnsiTheme="majorHAnsi" w:cstheme="majorHAnsi"/>
        </w:rPr>
        <w:t xml:space="preserve"> werkproces</w:t>
      </w:r>
      <w:r w:rsidR="00C64CA9" w:rsidRPr="00835466">
        <w:rPr>
          <w:rFonts w:asciiTheme="majorHAnsi" w:hAnsiTheme="majorHAnsi" w:cstheme="majorHAnsi"/>
        </w:rPr>
        <w:t>)</w:t>
      </w:r>
      <w:r w:rsidR="00847FDC" w:rsidRPr="00835466">
        <w:rPr>
          <w:rFonts w:asciiTheme="majorHAnsi" w:hAnsiTheme="majorHAnsi" w:cstheme="majorHAnsi"/>
        </w:rPr>
        <w:t>?</w:t>
      </w:r>
    </w:p>
    <w:p w14:paraId="5C4698B9" w14:textId="7700FC16" w:rsidR="00D7675D" w:rsidRDefault="00CA74A7" w:rsidP="008F401F">
      <w:pPr>
        <w:pStyle w:val="Lijstalinea"/>
        <w:numPr>
          <w:ilvl w:val="0"/>
          <w:numId w:val="11"/>
        </w:numPr>
        <w:rPr>
          <w:rFonts w:asciiTheme="majorHAnsi" w:hAnsiTheme="majorHAnsi" w:cstheme="majorHAnsi"/>
        </w:rPr>
      </w:pPr>
      <w:r w:rsidRPr="00835466">
        <w:rPr>
          <w:rFonts w:asciiTheme="majorHAnsi" w:hAnsiTheme="majorHAnsi" w:cstheme="majorHAnsi"/>
        </w:rPr>
        <w:t>Hoe wordt deze expertise op peil gehouden?</w:t>
      </w:r>
    </w:p>
    <w:p w14:paraId="2676B1CC" w14:textId="77777777" w:rsidR="00E83838" w:rsidRPr="00DC6085" w:rsidRDefault="00E83838" w:rsidP="00E83838">
      <w:pPr>
        <w:rPr>
          <w:rFonts w:asciiTheme="majorHAnsi" w:hAnsiTheme="majorHAnsi" w:cstheme="majorHAnsi"/>
        </w:rPr>
      </w:pPr>
      <w:r w:rsidRPr="00DC6085">
        <w:rPr>
          <w:rFonts w:asciiTheme="majorHAnsi" w:hAnsiTheme="majorHAnsi" w:cstheme="majorHAnsi"/>
        </w:rPr>
        <w:t>Cijfer: …………</w:t>
      </w:r>
    </w:p>
    <w:p w14:paraId="2A5E6599" w14:textId="77777777" w:rsidR="00E83838" w:rsidRPr="00E83838" w:rsidRDefault="00E83838" w:rsidP="00E83838">
      <w:pPr>
        <w:rPr>
          <w:rFonts w:asciiTheme="majorHAnsi" w:hAnsiTheme="majorHAnsi" w:cstheme="majorHAnsi"/>
        </w:rPr>
      </w:pPr>
    </w:p>
    <w:p w14:paraId="1B5DCCD9" w14:textId="77777777" w:rsidR="00341D6D" w:rsidRPr="00835466" w:rsidRDefault="00756BB9" w:rsidP="00120969">
      <w:pPr>
        <w:rPr>
          <w:rFonts w:asciiTheme="majorHAnsi" w:hAnsiTheme="majorHAnsi" w:cstheme="majorHAnsi"/>
          <w:b/>
        </w:rPr>
      </w:pPr>
      <w:r w:rsidRPr="00835466">
        <w:rPr>
          <w:rFonts w:asciiTheme="majorHAnsi" w:hAnsiTheme="majorHAnsi" w:cstheme="majorHAnsi"/>
          <w:b/>
        </w:rPr>
        <w:t>Communicatie</w:t>
      </w:r>
    </w:p>
    <w:p w14:paraId="276FF054" w14:textId="7D657036" w:rsidR="00341D6D" w:rsidRPr="00835466" w:rsidRDefault="00756BB9" w:rsidP="008F401F">
      <w:pPr>
        <w:numPr>
          <w:ilvl w:val="0"/>
          <w:numId w:val="11"/>
        </w:numPr>
        <w:contextualSpacing/>
        <w:rPr>
          <w:rFonts w:asciiTheme="majorHAnsi" w:hAnsiTheme="majorHAnsi" w:cstheme="majorHAnsi"/>
        </w:rPr>
      </w:pPr>
      <w:r w:rsidRPr="00835466">
        <w:rPr>
          <w:rFonts w:asciiTheme="majorHAnsi" w:hAnsiTheme="majorHAnsi" w:cstheme="majorHAnsi"/>
        </w:rPr>
        <w:t>Welke communicatiemiddelen zetten jullie in</w:t>
      </w:r>
      <w:r w:rsidR="00C208C1" w:rsidRPr="00835466">
        <w:rPr>
          <w:rFonts w:asciiTheme="majorHAnsi" w:hAnsiTheme="majorHAnsi" w:cstheme="majorHAnsi"/>
        </w:rPr>
        <w:t xml:space="preserve"> de toekomst in</w:t>
      </w:r>
      <w:r w:rsidR="00022FBD" w:rsidRPr="00835466">
        <w:rPr>
          <w:rFonts w:asciiTheme="majorHAnsi" w:hAnsiTheme="majorHAnsi" w:cstheme="majorHAnsi"/>
        </w:rPr>
        <w:t xml:space="preserve"> om aandacht te </w:t>
      </w:r>
      <w:r w:rsidR="00E13BCD" w:rsidRPr="00835466">
        <w:rPr>
          <w:rFonts w:asciiTheme="majorHAnsi" w:hAnsiTheme="majorHAnsi" w:cstheme="majorHAnsi"/>
        </w:rPr>
        <w:t xml:space="preserve">(blijven) </w:t>
      </w:r>
      <w:r w:rsidR="00022FBD" w:rsidRPr="00835466">
        <w:rPr>
          <w:rFonts w:asciiTheme="majorHAnsi" w:hAnsiTheme="majorHAnsi" w:cstheme="majorHAnsi"/>
        </w:rPr>
        <w:t xml:space="preserve">geven aan </w:t>
      </w:r>
      <w:r w:rsidR="00EE58BE">
        <w:rPr>
          <w:rFonts w:asciiTheme="majorHAnsi" w:hAnsiTheme="majorHAnsi" w:cstheme="majorHAnsi"/>
        </w:rPr>
        <w:t>WoR</w:t>
      </w:r>
      <w:r w:rsidRPr="00835466">
        <w:rPr>
          <w:rFonts w:asciiTheme="majorHAnsi" w:hAnsiTheme="majorHAnsi" w:cstheme="majorHAnsi"/>
        </w:rPr>
        <w:t>?</w:t>
      </w:r>
      <w:r w:rsidR="00054C8A" w:rsidRPr="00835466">
        <w:rPr>
          <w:rFonts w:asciiTheme="majorHAnsi" w:hAnsiTheme="majorHAnsi" w:cstheme="majorHAnsi"/>
        </w:rPr>
        <w:t xml:space="preserve"> Bijv. </w:t>
      </w:r>
      <w:r w:rsidRPr="00835466">
        <w:rPr>
          <w:rFonts w:asciiTheme="majorHAnsi" w:hAnsiTheme="majorHAnsi" w:cstheme="majorHAnsi"/>
        </w:rPr>
        <w:t>Social Media</w:t>
      </w:r>
      <w:r w:rsidR="00054C8A" w:rsidRPr="00835466">
        <w:rPr>
          <w:rFonts w:asciiTheme="majorHAnsi" w:hAnsiTheme="majorHAnsi" w:cstheme="majorHAnsi"/>
        </w:rPr>
        <w:t xml:space="preserve">, </w:t>
      </w:r>
      <w:r w:rsidRPr="00835466">
        <w:rPr>
          <w:rFonts w:asciiTheme="majorHAnsi" w:hAnsiTheme="majorHAnsi" w:cstheme="majorHAnsi"/>
        </w:rPr>
        <w:t>Eigen website</w:t>
      </w:r>
      <w:r w:rsidR="00054C8A" w:rsidRPr="00835466">
        <w:rPr>
          <w:rFonts w:asciiTheme="majorHAnsi" w:hAnsiTheme="majorHAnsi" w:cstheme="majorHAnsi"/>
        </w:rPr>
        <w:t xml:space="preserve">, </w:t>
      </w:r>
      <w:r w:rsidRPr="00835466">
        <w:rPr>
          <w:rFonts w:asciiTheme="majorHAnsi" w:hAnsiTheme="majorHAnsi" w:cstheme="majorHAnsi"/>
        </w:rPr>
        <w:t>Nieuwsbrieven</w:t>
      </w:r>
      <w:r w:rsidR="00054C8A" w:rsidRPr="00835466">
        <w:rPr>
          <w:rFonts w:asciiTheme="majorHAnsi" w:hAnsiTheme="majorHAnsi" w:cstheme="majorHAnsi"/>
        </w:rPr>
        <w:t xml:space="preserve">, </w:t>
      </w:r>
      <w:r w:rsidRPr="00835466">
        <w:rPr>
          <w:rFonts w:asciiTheme="majorHAnsi" w:hAnsiTheme="majorHAnsi" w:cstheme="majorHAnsi"/>
        </w:rPr>
        <w:t>Lokale kranten</w:t>
      </w:r>
      <w:r w:rsidR="00054C8A" w:rsidRPr="00835466">
        <w:rPr>
          <w:rFonts w:asciiTheme="majorHAnsi" w:hAnsiTheme="majorHAnsi" w:cstheme="majorHAnsi"/>
        </w:rPr>
        <w:t xml:space="preserve">, </w:t>
      </w:r>
      <w:r w:rsidR="00C208C1" w:rsidRPr="00835466">
        <w:rPr>
          <w:rFonts w:asciiTheme="majorHAnsi" w:hAnsiTheme="majorHAnsi" w:cstheme="majorHAnsi"/>
        </w:rPr>
        <w:t>a</w:t>
      </w:r>
      <w:r w:rsidRPr="00835466">
        <w:rPr>
          <w:rFonts w:asciiTheme="majorHAnsi" w:hAnsiTheme="majorHAnsi" w:cstheme="majorHAnsi"/>
        </w:rPr>
        <w:t>ndere middelen</w:t>
      </w:r>
    </w:p>
    <w:p w14:paraId="41AD851A" w14:textId="0E9947EE" w:rsidR="00341D6D" w:rsidRPr="00835466" w:rsidRDefault="00756BB9" w:rsidP="008F401F">
      <w:pPr>
        <w:numPr>
          <w:ilvl w:val="0"/>
          <w:numId w:val="11"/>
        </w:numPr>
        <w:contextualSpacing/>
        <w:rPr>
          <w:rFonts w:asciiTheme="majorHAnsi" w:hAnsiTheme="majorHAnsi" w:cstheme="majorHAnsi"/>
        </w:rPr>
      </w:pPr>
      <w:r w:rsidRPr="00835466">
        <w:rPr>
          <w:rFonts w:asciiTheme="majorHAnsi" w:hAnsiTheme="majorHAnsi" w:cstheme="majorHAnsi"/>
        </w:rPr>
        <w:t>Zetten jullie communicatiemiddelen van partners in</w:t>
      </w:r>
      <w:r w:rsidR="00054C8A" w:rsidRPr="00835466">
        <w:rPr>
          <w:rFonts w:asciiTheme="majorHAnsi" w:hAnsiTheme="majorHAnsi" w:cstheme="majorHAnsi"/>
        </w:rPr>
        <w:t xml:space="preserve"> (huisartsen, welzijnsorganisaties)</w:t>
      </w:r>
      <w:r w:rsidRPr="00835466">
        <w:rPr>
          <w:rFonts w:asciiTheme="majorHAnsi" w:hAnsiTheme="majorHAnsi" w:cstheme="majorHAnsi"/>
        </w:rPr>
        <w:t>?</w:t>
      </w:r>
    </w:p>
    <w:p w14:paraId="6527BCBB" w14:textId="2CC83CF8" w:rsidR="00054C8A" w:rsidRDefault="00054C8A" w:rsidP="008F401F">
      <w:pPr>
        <w:numPr>
          <w:ilvl w:val="0"/>
          <w:numId w:val="11"/>
        </w:numPr>
        <w:contextualSpacing/>
        <w:rPr>
          <w:rFonts w:asciiTheme="majorHAnsi" w:hAnsiTheme="majorHAnsi" w:cstheme="majorHAnsi"/>
        </w:rPr>
      </w:pPr>
      <w:r w:rsidRPr="00835466">
        <w:rPr>
          <w:rFonts w:asciiTheme="majorHAnsi" w:hAnsiTheme="majorHAnsi" w:cstheme="majorHAnsi"/>
        </w:rPr>
        <w:t xml:space="preserve">Bereik je </w:t>
      </w:r>
      <w:r w:rsidR="0004230B" w:rsidRPr="00835466">
        <w:rPr>
          <w:rFonts w:asciiTheme="majorHAnsi" w:hAnsiTheme="majorHAnsi" w:cstheme="majorHAnsi"/>
        </w:rPr>
        <w:t>inwoners voldoende?</w:t>
      </w:r>
      <w:r w:rsidRPr="00835466">
        <w:rPr>
          <w:rFonts w:asciiTheme="majorHAnsi" w:hAnsiTheme="majorHAnsi" w:cstheme="majorHAnsi"/>
        </w:rPr>
        <w:t xml:space="preserve"> </w:t>
      </w:r>
      <w:r w:rsidR="005D437E" w:rsidRPr="00835466">
        <w:rPr>
          <w:rFonts w:asciiTheme="majorHAnsi" w:hAnsiTheme="majorHAnsi" w:cstheme="majorHAnsi"/>
        </w:rPr>
        <w:t xml:space="preserve">Weten ze dat er </w:t>
      </w:r>
      <w:r w:rsidR="00EE58BE">
        <w:rPr>
          <w:rFonts w:asciiTheme="majorHAnsi" w:hAnsiTheme="majorHAnsi" w:cstheme="majorHAnsi"/>
        </w:rPr>
        <w:t>WoR</w:t>
      </w:r>
      <w:r w:rsidR="005D437E" w:rsidRPr="00835466">
        <w:rPr>
          <w:rFonts w:asciiTheme="majorHAnsi" w:hAnsiTheme="majorHAnsi" w:cstheme="majorHAnsi"/>
        </w:rPr>
        <w:t xml:space="preserve"> is binnen hun gemeente</w:t>
      </w:r>
      <w:r w:rsidR="00A7243E" w:rsidRPr="00835466">
        <w:rPr>
          <w:rFonts w:asciiTheme="majorHAnsi" w:hAnsiTheme="majorHAnsi" w:cstheme="majorHAnsi"/>
        </w:rPr>
        <w:t>?</w:t>
      </w:r>
    </w:p>
    <w:p w14:paraId="1EE54F33" w14:textId="0D7DE953" w:rsidR="001F3790" w:rsidRDefault="001F3790" w:rsidP="008F401F">
      <w:pPr>
        <w:numPr>
          <w:ilvl w:val="0"/>
          <w:numId w:val="11"/>
        </w:num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Heb je zicht op </w:t>
      </w:r>
      <w:r w:rsidR="000F6D9B">
        <w:rPr>
          <w:rFonts w:asciiTheme="majorHAnsi" w:hAnsiTheme="majorHAnsi" w:cstheme="majorHAnsi"/>
        </w:rPr>
        <w:t>ervaringen van inwoners met WoR? Zijn ze tevreden?</w:t>
      </w:r>
    </w:p>
    <w:p w14:paraId="115C9507" w14:textId="77777777" w:rsidR="00E83838" w:rsidRPr="00DC6085" w:rsidRDefault="00E83838" w:rsidP="00E83838">
      <w:pPr>
        <w:rPr>
          <w:rFonts w:asciiTheme="majorHAnsi" w:hAnsiTheme="majorHAnsi" w:cstheme="majorHAnsi"/>
        </w:rPr>
      </w:pPr>
      <w:r w:rsidRPr="00DC6085">
        <w:rPr>
          <w:rFonts w:asciiTheme="majorHAnsi" w:hAnsiTheme="majorHAnsi" w:cstheme="majorHAnsi"/>
        </w:rPr>
        <w:t>Cijfer: …………</w:t>
      </w:r>
    </w:p>
    <w:p w14:paraId="38D7FBD4" w14:textId="27575F49" w:rsidR="00D7675D" w:rsidRPr="00835466" w:rsidRDefault="00D7675D" w:rsidP="00E13BCD">
      <w:pPr>
        <w:rPr>
          <w:rFonts w:asciiTheme="majorHAnsi" w:hAnsiTheme="majorHAnsi" w:cstheme="majorHAnsi"/>
        </w:rPr>
      </w:pPr>
    </w:p>
    <w:p w14:paraId="50E4D57F" w14:textId="37601B19" w:rsidR="00341D6D" w:rsidRPr="00835466" w:rsidRDefault="00756BB9" w:rsidP="00120969">
      <w:pPr>
        <w:rPr>
          <w:rFonts w:asciiTheme="majorHAnsi" w:hAnsiTheme="majorHAnsi" w:cstheme="majorHAnsi"/>
          <w:b/>
        </w:rPr>
      </w:pPr>
      <w:r w:rsidRPr="00835466">
        <w:rPr>
          <w:rFonts w:asciiTheme="majorHAnsi" w:hAnsiTheme="majorHAnsi" w:cstheme="majorHAnsi"/>
          <w:b/>
        </w:rPr>
        <w:t>Opbrengsten</w:t>
      </w:r>
      <w:r w:rsidR="006D431F" w:rsidRPr="00835466">
        <w:rPr>
          <w:rFonts w:asciiTheme="majorHAnsi" w:hAnsiTheme="majorHAnsi" w:cstheme="majorHAnsi"/>
          <w:b/>
        </w:rPr>
        <w:t xml:space="preserve"> / Monitoren</w:t>
      </w:r>
    </w:p>
    <w:p w14:paraId="1C30EEF2" w14:textId="39FFB210" w:rsidR="00A7243E" w:rsidRPr="00835466" w:rsidRDefault="00A7243E" w:rsidP="008F401F">
      <w:pPr>
        <w:numPr>
          <w:ilvl w:val="0"/>
          <w:numId w:val="11"/>
        </w:numPr>
        <w:contextualSpacing/>
        <w:rPr>
          <w:rFonts w:asciiTheme="majorHAnsi" w:hAnsiTheme="majorHAnsi" w:cstheme="majorHAnsi"/>
        </w:rPr>
      </w:pPr>
      <w:r w:rsidRPr="00835466">
        <w:rPr>
          <w:rFonts w:asciiTheme="majorHAnsi" w:hAnsiTheme="majorHAnsi" w:cstheme="majorHAnsi"/>
        </w:rPr>
        <w:t xml:space="preserve">Willen jullie in de toekomst </w:t>
      </w:r>
      <w:r w:rsidR="00EE58BE">
        <w:rPr>
          <w:rFonts w:asciiTheme="majorHAnsi" w:hAnsiTheme="majorHAnsi" w:cstheme="majorHAnsi"/>
        </w:rPr>
        <w:t>WoR</w:t>
      </w:r>
      <w:r w:rsidRPr="00835466">
        <w:rPr>
          <w:rFonts w:asciiTheme="majorHAnsi" w:hAnsiTheme="majorHAnsi" w:cstheme="majorHAnsi"/>
        </w:rPr>
        <w:t xml:space="preserve"> blijven monitoren</w:t>
      </w:r>
      <w:r w:rsidR="0099625B" w:rsidRPr="00835466">
        <w:rPr>
          <w:rFonts w:asciiTheme="majorHAnsi" w:hAnsiTheme="majorHAnsi" w:cstheme="majorHAnsi"/>
        </w:rPr>
        <w:t xml:space="preserve"> </w:t>
      </w:r>
      <w:r w:rsidR="00C22F6D" w:rsidRPr="00835466">
        <w:rPr>
          <w:rFonts w:asciiTheme="majorHAnsi" w:hAnsiTheme="majorHAnsi" w:cstheme="majorHAnsi"/>
        </w:rPr>
        <w:t xml:space="preserve">(denk aan </w:t>
      </w:r>
      <w:r w:rsidR="00A05E77" w:rsidRPr="00835466">
        <w:rPr>
          <w:rFonts w:asciiTheme="majorHAnsi" w:hAnsiTheme="majorHAnsi" w:cstheme="majorHAnsi"/>
        </w:rPr>
        <w:t xml:space="preserve">het gebruik van de </w:t>
      </w:r>
      <w:r w:rsidR="00C22F6D" w:rsidRPr="00835466">
        <w:rPr>
          <w:rFonts w:asciiTheme="majorHAnsi" w:hAnsiTheme="majorHAnsi" w:cstheme="majorHAnsi"/>
        </w:rPr>
        <w:t xml:space="preserve">Excel registraties, </w:t>
      </w:r>
      <w:r w:rsidR="00A05E77" w:rsidRPr="00835466">
        <w:rPr>
          <w:rFonts w:asciiTheme="majorHAnsi" w:hAnsiTheme="majorHAnsi" w:cstheme="majorHAnsi"/>
        </w:rPr>
        <w:t xml:space="preserve">evt </w:t>
      </w:r>
      <w:r w:rsidR="00C22F6D" w:rsidRPr="00835466">
        <w:rPr>
          <w:rFonts w:asciiTheme="majorHAnsi" w:hAnsiTheme="majorHAnsi" w:cstheme="majorHAnsi"/>
        </w:rPr>
        <w:t>vragenlijsten Positieve Gezondheid)</w:t>
      </w:r>
      <w:r w:rsidRPr="00835466">
        <w:rPr>
          <w:rFonts w:asciiTheme="majorHAnsi" w:hAnsiTheme="majorHAnsi" w:cstheme="majorHAnsi"/>
        </w:rPr>
        <w:t>?</w:t>
      </w:r>
    </w:p>
    <w:p w14:paraId="642836AD" w14:textId="31FB3487" w:rsidR="00341D6D" w:rsidRDefault="00A05E77" w:rsidP="008F401F">
      <w:pPr>
        <w:numPr>
          <w:ilvl w:val="0"/>
          <w:numId w:val="11"/>
        </w:numPr>
        <w:contextualSpacing/>
        <w:rPr>
          <w:rFonts w:asciiTheme="majorHAnsi" w:hAnsiTheme="majorHAnsi" w:cstheme="majorHAnsi"/>
        </w:rPr>
      </w:pPr>
      <w:r w:rsidRPr="00835466">
        <w:rPr>
          <w:rFonts w:asciiTheme="majorHAnsi" w:hAnsiTheme="majorHAnsi" w:cstheme="majorHAnsi"/>
        </w:rPr>
        <w:t>Zo ja, m</w:t>
      </w:r>
      <w:r w:rsidR="00A7243E" w:rsidRPr="00835466">
        <w:rPr>
          <w:rFonts w:asciiTheme="majorHAnsi" w:hAnsiTheme="majorHAnsi" w:cstheme="majorHAnsi"/>
        </w:rPr>
        <w:t>et</w:t>
      </w:r>
      <w:r w:rsidR="00756BB9" w:rsidRPr="00835466">
        <w:rPr>
          <w:rFonts w:asciiTheme="majorHAnsi" w:hAnsiTheme="majorHAnsi" w:cstheme="majorHAnsi"/>
        </w:rPr>
        <w:t xml:space="preserve"> welk doel </w:t>
      </w:r>
      <w:r w:rsidR="00A7243E" w:rsidRPr="00835466">
        <w:rPr>
          <w:rFonts w:asciiTheme="majorHAnsi" w:hAnsiTheme="majorHAnsi" w:cstheme="majorHAnsi"/>
        </w:rPr>
        <w:t>willen jullie blijven monitoren</w:t>
      </w:r>
      <w:r w:rsidR="00756BB9" w:rsidRPr="00835466">
        <w:rPr>
          <w:rFonts w:asciiTheme="majorHAnsi" w:hAnsiTheme="majorHAnsi" w:cstheme="majorHAnsi"/>
        </w:rPr>
        <w:t>?</w:t>
      </w:r>
      <w:r w:rsidR="0000355B" w:rsidRPr="00835466">
        <w:rPr>
          <w:rFonts w:asciiTheme="majorHAnsi" w:hAnsiTheme="majorHAnsi" w:cstheme="majorHAnsi"/>
        </w:rPr>
        <w:t xml:space="preserve"> En w</w:t>
      </w:r>
      <w:r w:rsidR="00667072" w:rsidRPr="00835466">
        <w:rPr>
          <w:rFonts w:asciiTheme="majorHAnsi" w:hAnsiTheme="majorHAnsi" w:cstheme="majorHAnsi"/>
        </w:rPr>
        <w:t xml:space="preserve">at is hier voor nodig? </w:t>
      </w:r>
    </w:p>
    <w:p w14:paraId="60EB4509" w14:textId="4F5E08A0" w:rsidR="00E83838" w:rsidRDefault="00E83838" w:rsidP="00E83838">
      <w:pPr>
        <w:rPr>
          <w:rFonts w:asciiTheme="majorHAnsi" w:hAnsiTheme="majorHAnsi" w:cstheme="majorHAnsi"/>
        </w:rPr>
      </w:pPr>
      <w:r w:rsidRPr="00DC6085">
        <w:rPr>
          <w:rFonts w:asciiTheme="majorHAnsi" w:hAnsiTheme="majorHAnsi" w:cstheme="majorHAnsi"/>
        </w:rPr>
        <w:t>Cijfer: …………</w:t>
      </w:r>
    </w:p>
    <w:p w14:paraId="66DE8634" w14:textId="42369F16" w:rsidR="00576F55" w:rsidRDefault="00576F55" w:rsidP="00E83838">
      <w:pPr>
        <w:rPr>
          <w:rFonts w:asciiTheme="majorHAnsi" w:hAnsiTheme="majorHAnsi" w:cstheme="majorHAnsi"/>
        </w:rPr>
      </w:pPr>
    </w:p>
    <w:p w14:paraId="328D6C9A" w14:textId="29E08AD2" w:rsidR="00576F55" w:rsidRPr="00576F55" w:rsidRDefault="00AE1463" w:rsidP="00E8383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16"/>
          <w:szCs w:val="16"/>
        </w:rPr>
        <w:t xml:space="preserve">Bovenstaande </w:t>
      </w:r>
      <w:r w:rsidR="00252EA8" w:rsidRPr="00252EA8">
        <w:rPr>
          <w:rFonts w:asciiTheme="majorHAnsi" w:hAnsiTheme="majorHAnsi" w:cstheme="majorHAnsi"/>
          <w:sz w:val="16"/>
          <w:szCs w:val="16"/>
        </w:rPr>
        <w:t>v</w:t>
      </w:r>
      <w:r w:rsidR="00576F55" w:rsidRPr="00252EA8">
        <w:rPr>
          <w:rFonts w:asciiTheme="majorHAnsi" w:hAnsiTheme="majorHAnsi" w:cstheme="majorHAnsi"/>
          <w:sz w:val="16"/>
          <w:szCs w:val="16"/>
        </w:rPr>
        <w:t xml:space="preserve">ragen zijn afgeleid van </w:t>
      </w:r>
      <w:r w:rsidR="00B4395A">
        <w:rPr>
          <w:rFonts w:asciiTheme="majorHAnsi" w:hAnsiTheme="majorHAnsi" w:cstheme="majorHAnsi"/>
          <w:sz w:val="16"/>
          <w:szCs w:val="16"/>
        </w:rPr>
        <w:t xml:space="preserve">het </w:t>
      </w:r>
      <w:r w:rsidR="00D7090E" w:rsidRPr="00252EA8">
        <w:rPr>
          <w:rFonts w:asciiTheme="majorHAnsi" w:hAnsiTheme="majorHAnsi" w:cstheme="majorHAnsi"/>
          <w:sz w:val="16"/>
          <w:szCs w:val="16"/>
        </w:rPr>
        <w:t>vragen</w:t>
      </w:r>
      <w:r w:rsidR="00252EA8" w:rsidRPr="00252EA8">
        <w:rPr>
          <w:rFonts w:asciiTheme="majorHAnsi" w:hAnsiTheme="majorHAnsi" w:cstheme="majorHAnsi"/>
          <w:sz w:val="16"/>
          <w:szCs w:val="16"/>
        </w:rPr>
        <w:t xml:space="preserve">formulier ‘Evaluatie regionale samenwerking’ </w:t>
      </w:r>
      <w:r w:rsidR="00576F55" w:rsidRPr="00252EA8">
        <w:rPr>
          <w:rFonts w:asciiTheme="majorHAnsi" w:hAnsiTheme="majorHAnsi" w:cstheme="majorHAnsi"/>
          <w:sz w:val="16"/>
          <w:szCs w:val="16"/>
        </w:rPr>
        <w:t>van kenniscentrum Sport &amp; Bewegen</w:t>
      </w:r>
      <w:r w:rsidR="00252EA8" w:rsidRPr="00252EA8">
        <w:rPr>
          <w:rFonts w:asciiTheme="majorHAnsi" w:hAnsiTheme="majorHAnsi" w:cstheme="majorHAnsi"/>
          <w:sz w:val="16"/>
          <w:szCs w:val="16"/>
        </w:rPr>
        <w:t xml:space="preserve">. </w:t>
      </w:r>
      <w:hyperlink r:id="rId11" w:history="1">
        <w:r w:rsidR="00252EA8" w:rsidRPr="00252EA8">
          <w:rPr>
            <w:rStyle w:val="Hyperlink"/>
            <w:rFonts w:asciiTheme="majorHAnsi" w:hAnsiTheme="majorHAnsi" w:cstheme="majorHAnsi"/>
            <w:sz w:val="16"/>
            <w:szCs w:val="16"/>
          </w:rPr>
          <w:t>https://tools.kenniscentrumsportenbewegen.nl/stappenplan-regionale-samenwerking/hoofdstuk/stap-4-continueren-en-borgen/</w:t>
        </w:r>
      </w:hyperlink>
    </w:p>
    <w:p w14:paraId="094616F4" w14:textId="15649FC9" w:rsidR="00E83838" w:rsidRPr="00576F55" w:rsidRDefault="00A248A7" w:rsidP="00E83838">
      <w:pPr>
        <w:contextualSpacing/>
        <w:rPr>
          <w:rFonts w:asciiTheme="majorHAnsi" w:hAnsiTheme="majorHAnsi" w:cstheme="majorHAnsi"/>
          <w:sz w:val="20"/>
          <w:szCs w:val="20"/>
        </w:rPr>
      </w:pPr>
      <w:r w:rsidRPr="009F333B">
        <w:rPr>
          <w:rFonts w:asciiTheme="majorHAnsi" w:hAnsiTheme="majorHAnsi" w:cstheme="majorHAnsi"/>
        </w:rPr>
        <w:drawing>
          <wp:anchor distT="0" distB="0" distL="114300" distR="114300" simplePos="0" relativeHeight="251663872" behindDoc="1" locked="0" layoutInCell="1" allowOverlap="1" wp14:anchorId="31D95A5E" wp14:editId="0DA8846E">
            <wp:simplePos x="0" y="0"/>
            <wp:positionH relativeFrom="margin">
              <wp:align>center</wp:align>
            </wp:positionH>
            <wp:positionV relativeFrom="paragraph">
              <wp:posOffset>147320</wp:posOffset>
            </wp:positionV>
            <wp:extent cx="3931920" cy="3931920"/>
            <wp:effectExtent l="0" t="0" r="0" b="0"/>
            <wp:wrapTight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ight>
            <wp:docPr id="4" name="Afbeelding 3" descr="Afbeelding met tekst, whiteboard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0C5E71A2-9D19-4F6B-A330-4CB221126B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 descr="Afbeelding met tekst, whiteboard&#10;&#10;Automatisch gegenereerde beschrijving">
                      <a:extLst>
                        <a:ext uri="{FF2B5EF4-FFF2-40B4-BE49-F238E27FC236}">
                          <a16:creationId xmlns:a16="http://schemas.microsoft.com/office/drawing/2014/main" id="{0C5E71A2-9D19-4F6B-A330-4CB221126B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3D590" w14:textId="315E9AC7" w:rsidR="0000355B" w:rsidRPr="00835466" w:rsidRDefault="0000355B" w:rsidP="0000355B">
      <w:pPr>
        <w:contextualSpacing/>
        <w:rPr>
          <w:rFonts w:asciiTheme="majorHAnsi" w:hAnsiTheme="majorHAnsi" w:cstheme="majorHAnsi"/>
        </w:rPr>
      </w:pPr>
    </w:p>
    <w:sectPr w:rsidR="0000355B" w:rsidRPr="00835466" w:rsidSect="00494F66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78F3" w14:textId="77777777" w:rsidR="000D6234" w:rsidRDefault="000D6234">
      <w:pPr>
        <w:spacing w:line="240" w:lineRule="auto"/>
      </w:pPr>
      <w:r>
        <w:separator/>
      </w:r>
    </w:p>
  </w:endnote>
  <w:endnote w:type="continuationSeparator" w:id="0">
    <w:p w14:paraId="65A09BFA" w14:textId="77777777" w:rsidR="000D6234" w:rsidRDefault="000D6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AB0C" w14:textId="77777777" w:rsidR="000D6234" w:rsidRDefault="000D6234">
      <w:pPr>
        <w:spacing w:line="240" w:lineRule="auto"/>
      </w:pPr>
      <w:r>
        <w:separator/>
      </w:r>
    </w:p>
  </w:footnote>
  <w:footnote w:type="continuationSeparator" w:id="0">
    <w:p w14:paraId="33AEFFF5" w14:textId="77777777" w:rsidR="000D6234" w:rsidRDefault="000D62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A4E"/>
    <w:multiLevelType w:val="multilevel"/>
    <w:tmpl w:val="F7C865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126200"/>
    <w:multiLevelType w:val="multilevel"/>
    <w:tmpl w:val="D7324B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64A4B51"/>
    <w:multiLevelType w:val="multilevel"/>
    <w:tmpl w:val="475AB0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88448A"/>
    <w:multiLevelType w:val="multilevel"/>
    <w:tmpl w:val="3D289A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493B94"/>
    <w:multiLevelType w:val="multilevel"/>
    <w:tmpl w:val="DE7005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DB0839"/>
    <w:multiLevelType w:val="hybridMultilevel"/>
    <w:tmpl w:val="56B27E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C5CE8"/>
    <w:multiLevelType w:val="multilevel"/>
    <w:tmpl w:val="F5045A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3A02A23"/>
    <w:multiLevelType w:val="multilevel"/>
    <w:tmpl w:val="8AFED9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90A735A"/>
    <w:multiLevelType w:val="multilevel"/>
    <w:tmpl w:val="0C9AD0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C4F6998"/>
    <w:multiLevelType w:val="multilevel"/>
    <w:tmpl w:val="6EFE8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BF650F4"/>
    <w:multiLevelType w:val="multilevel"/>
    <w:tmpl w:val="B8C60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16303662">
    <w:abstractNumId w:val="3"/>
  </w:num>
  <w:num w:numId="2" w16cid:durableId="1158035664">
    <w:abstractNumId w:val="2"/>
  </w:num>
  <w:num w:numId="3" w16cid:durableId="1223176295">
    <w:abstractNumId w:val="4"/>
  </w:num>
  <w:num w:numId="4" w16cid:durableId="1293290350">
    <w:abstractNumId w:val="8"/>
  </w:num>
  <w:num w:numId="5" w16cid:durableId="402411638">
    <w:abstractNumId w:val="9"/>
  </w:num>
  <w:num w:numId="6" w16cid:durableId="128911293">
    <w:abstractNumId w:val="0"/>
  </w:num>
  <w:num w:numId="7" w16cid:durableId="1983079963">
    <w:abstractNumId w:val="7"/>
  </w:num>
  <w:num w:numId="8" w16cid:durableId="1913196978">
    <w:abstractNumId w:val="1"/>
  </w:num>
  <w:num w:numId="9" w16cid:durableId="1668248015">
    <w:abstractNumId w:val="10"/>
  </w:num>
  <w:num w:numId="10" w16cid:durableId="709889320">
    <w:abstractNumId w:val="6"/>
  </w:num>
  <w:num w:numId="11" w16cid:durableId="1661999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6D"/>
    <w:rsid w:val="00001DD2"/>
    <w:rsid w:val="0000355B"/>
    <w:rsid w:val="000049F8"/>
    <w:rsid w:val="00022FBD"/>
    <w:rsid w:val="0004230B"/>
    <w:rsid w:val="00054C8A"/>
    <w:rsid w:val="00066848"/>
    <w:rsid w:val="00070301"/>
    <w:rsid w:val="000C173E"/>
    <w:rsid w:val="000D6234"/>
    <w:rsid w:val="000F6D9B"/>
    <w:rsid w:val="00120969"/>
    <w:rsid w:val="00122CA0"/>
    <w:rsid w:val="001952B8"/>
    <w:rsid w:val="001A2071"/>
    <w:rsid w:val="001A6BC5"/>
    <w:rsid w:val="001B25EB"/>
    <w:rsid w:val="001B6532"/>
    <w:rsid w:val="001C286D"/>
    <w:rsid w:val="001E3A55"/>
    <w:rsid w:val="001F3790"/>
    <w:rsid w:val="00222DEF"/>
    <w:rsid w:val="00242BEA"/>
    <w:rsid w:val="00252EA8"/>
    <w:rsid w:val="00291CEB"/>
    <w:rsid w:val="002A392C"/>
    <w:rsid w:val="00313590"/>
    <w:rsid w:val="0031413C"/>
    <w:rsid w:val="003210F3"/>
    <w:rsid w:val="00321D87"/>
    <w:rsid w:val="00341D6D"/>
    <w:rsid w:val="00355E86"/>
    <w:rsid w:val="003610C4"/>
    <w:rsid w:val="00370FC8"/>
    <w:rsid w:val="00392141"/>
    <w:rsid w:val="00393856"/>
    <w:rsid w:val="003C1966"/>
    <w:rsid w:val="003C4EDE"/>
    <w:rsid w:val="003D0092"/>
    <w:rsid w:val="003E4DE4"/>
    <w:rsid w:val="00457505"/>
    <w:rsid w:val="00466F51"/>
    <w:rsid w:val="00487584"/>
    <w:rsid w:val="00494F66"/>
    <w:rsid w:val="004A060C"/>
    <w:rsid w:val="004C5C63"/>
    <w:rsid w:val="00513DA4"/>
    <w:rsid w:val="0053459F"/>
    <w:rsid w:val="00556E57"/>
    <w:rsid w:val="00571DCE"/>
    <w:rsid w:val="00576F55"/>
    <w:rsid w:val="005B7D5D"/>
    <w:rsid w:val="005C5AA1"/>
    <w:rsid w:val="005D437E"/>
    <w:rsid w:val="005E2E02"/>
    <w:rsid w:val="005E3548"/>
    <w:rsid w:val="005F4730"/>
    <w:rsid w:val="00625FCB"/>
    <w:rsid w:val="006519B8"/>
    <w:rsid w:val="00667072"/>
    <w:rsid w:val="00674EC9"/>
    <w:rsid w:val="006B093C"/>
    <w:rsid w:val="006D431F"/>
    <w:rsid w:val="007069D4"/>
    <w:rsid w:val="00724559"/>
    <w:rsid w:val="00756BB9"/>
    <w:rsid w:val="00795C13"/>
    <w:rsid w:val="007B7A1E"/>
    <w:rsid w:val="007C2E80"/>
    <w:rsid w:val="007F5DC7"/>
    <w:rsid w:val="00813C24"/>
    <w:rsid w:val="00824B8D"/>
    <w:rsid w:val="00833EC8"/>
    <w:rsid w:val="00835466"/>
    <w:rsid w:val="00847FDC"/>
    <w:rsid w:val="008546B1"/>
    <w:rsid w:val="008550F5"/>
    <w:rsid w:val="00856EDC"/>
    <w:rsid w:val="00872BC8"/>
    <w:rsid w:val="00890E53"/>
    <w:rsid w:val="008941D3"/>
    <w:rsid w:val="008957E7"/>
    <w:rsid w:val="008C4F5D"/>
    <w:rsid w:val="008F401F"/>
    <w:rsid w:val="008F76B4"/>
    <w:rsid w:val="009311CB"/>
    <w:rsid w:val="00931F5C"/>
    <w:rsid w:val="00961582"/>
    <w:rsid w:val="0099625B"/>
    <w:rsid w:val="009A33BC"/>
    <w:rsid w:val="009C178A"/>
    <w:rsid w:val="009C7848"/>
    <w:rsid w:val="009E0CDF"/>
    <w:rsid w:val="009F333B"/>
    <w:rsid w:val="00A05E77"/>
    <w:rsid w:val="00A248A7"/>
    <w:rsid w:val="00A65644"/>
    <w:rsid w:val="00A7243E"/>
    <w:rsid w:val="00A76410"/>
    <w:rsid w:val="00AB309C"/>
    <w:rsid w:val="00AC1194"/>
    <w:rsid w:val="00AE1463"/>
    <w:rsid w:val="00B111AB"/>
    <w:rsid w:val="00B2097E"/>
    <w:rsid w:val="00B4395A"/>
    <w:rsid w:val="00B75C31"/>
    <w:rsid w:val="00BA2D9E"/>
    <w:rsid w:val="00C208C1"/>
    <w:rsid w:val="00C22F6D"/>
    <w:rsid w:val="00C3046E"/>
    <w:rsid w:val="00C46E6A"/>
    <w:rsid w:val="00C50F41"/>
    <w:rsid w:val="00C54EA6"/>
    <w:rsid w:val="00C64CA9"/>
    <w:rsid w:val="00CA2296"/>
    <w:rsid w:val="00CA74A7"/>
    <w:rsid w:val="00CC2FA8"/>
    <w:rsid w:val="00CF20BC"/>
    <w:rsid w:val="00CF5A54"/>
    <w:rsid w:val="00D134E0"/>
    <w:rsid w:val="00D34C5C"/>
    <w:rsid w:val="00D517F8"/>
    <w:rsid w:val="00D7090E"/>
    <w:rsid w:val="00D7675D"/>
    <w:rsid w:val="00DC6085"/>
    <w:rsid w:val="00E13BCD"/>
    <w:rsid w:val="00E35903"/>
    <w:rsid w:val="00E360F1"/>
    <w:rsid w:val="00E373BC"/>
    <w:rsid w:val="00E5389F"/>
    <w:rsid w:val="00E713F8"/>
    <w:rsid w:val="00E83838"/>
    <w:rsid w:val="00EA1B52"/>
    <w:rsid w:val="00EB160E"/>
    <w:rsid w:val="00EC7F8D"/>
    <w:rsid w:val="00ED0B86"/>
    <w:rsid w:val="00EE58BE"/>
    <w:rsid w:val="00F43B0C"/>
    <w:rsid w:val="00F77A50"/>
    <w:rsid w:val="00F8297C"/>
    <w:rsid w:val="00FC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803C"/>
  <w15:docId w15:val="{A30C5A6D-1D5B-4081-9C96-86A38CC4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494F66"/>
  </w:style>
  <w:style w:type="paragraph" w:styleId="Kop1">
    <w:name w:val="heading 1"/>
    <w:basedOn w:val="Standaard"/>
    <w:next w:val="Standaard"/>
    <w:rsid w:val="00494F6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rsid w:val="00494F6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rsid w:val="00494F6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rsid w:val="00494F6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rsid w:val="00494F66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rsid w:val="00494F6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rsid w:val="00494F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rsid w:val="00494F66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rsid w:val="00494F66"/>
    <w:pPr>
      <w:keepNext/>
      <w:keepLines/>
      <w:spacing w:after="320"/>
    </w:pPr>
    <w:rPr>
      <w:color w:val="666666"/>
      <w:sz w:val="30"/>
      <w:szCs w:val="30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94F6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94F66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94F66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538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389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AC1194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A060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060C"/>
  </w:style>
  <w:style w:type="paragraph" w:styleId="Voettekst">
    <w:name w:val="footer"/>
    <w:basedOn w:val="Standaard"/>
    <w:link w:val="VoettekstChar"/>
    <w:uiPriority w:val="99"/>
    <w:unhideWhenUsed/>
    <w:rsid w:val="004A060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060C"/>
  </w:style>
  <w:style w:type="paragraph" w:styleId="Lijstalinea">
    <w:name w:val="List Paragraph"/>
    <w:basedOn w:val="Standaard"/>
    <w:uiPriority w:val="34"/>
    <w:qFormat/>
    <w:rsid w:val="00CA74A7"/>
    <w:pPr>
      <w:ind w:left="720"/>
      <w:contextualSpacing/>
    </w:pPr>
  </w:style>
  <w:style w:type="paragraph" w:styleId="Revisie">
    <w:name w:val="Revision"/>
    <w:hidden/>
    <w:uiPriority w:val="99"/>
    <w:semiHidden/>
    <w:rsid w:val="001F37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F379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F3790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2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ools.kenniscentrumsportenbewegen.nl/stappenplan-regionale-samenwerking/hoofdstuk/stap-4-continueren-en-borge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87EEFAEAFE4C8930DFA57FE08451" ma:contentTypeVersion="16" ma:contentTypeDescription="Een nieuw document maken." ma:contentTypeScope="" ma:versionID="1811bfbcee64949048b39e3f7da352cf">
  <xsd:schema xmlns:xsd="http://www.w3.org/2001/XMLSchema" xmlns:xs="http://www.w3.org/2001/XMLSchema" xmlns:p="http://schemas.microsoft.com/office/2006/metadata/properties" xmlns:ns2="f3d4675c-9876-483f-955f-777c54e48d34" xmlns:ns3="11e1e499-0ce7-4d47-b625-bd285cf594f8" targetNamespace="http://schemas.microsoft.com/office/2006/metadata/properties" ma:root="true" ma:fieldsID="f63db5b32fada4593e201b3cb5f3f11f" ns2:_="" ns3:_="">
    <xsd:import namespace="f3d4675c-9876-483f-955f-777c54e48d34"/>
    <xsd:import namespace="11e1e499-0ce7-4d47-b625-bd285cf59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4675c-9876-483f-955f-777c54e48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e362909-5189-43d1-b3b3-95ab7a151f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1e499-0ce7-4d47-b625-bd285cf59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f84cfe-f1d6-4c14-a489-4a9fcef1ec25}" ma:internalName="TaxCatchAll" ma:showField="CatchAllData" ma:web="11e1e499-0ce7-4d47-b625-bd285cf59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d4675c-9876-483f-955f-777c54e48d34">
      <Terms xmlns="http://schemas.microsoft.com/office/infopath/2007/PartnerControls"/>
    </lcf76f155ced4ddcb4097134ff3c332f>
    <TaxCatchAll xmlns="11e1e499-0ce7-4d47-b625-bd285cf594f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86BE2-EF25-4522-9117-E093BF587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4675c-9876-483f-955f-777c54e48d34"/>
    <ds:schemaRef ds:uri="11e1e499-0ce7-4d47-b625-bd285cf59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C11F2-30D8-4E11-B5E0-BDDF012416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DFE370-29B6-4A37-9228-85F92F1E88A9}">
  <ds:schemaRefs>
    <ds:schemaRef ds:uri="http://schemas.microsoft.com/office/2006/metadata/properties"/>
    <ds:schemaRef ds:uri="http://schemas.microsoft.com/office/infopath/2007/PartnerControls"/>
    <ds:schemaRef ds:uri="f3d4675c-9876-483f-955f-777c54e48d34"/>
    <ds:schemaRef ds:uri="11e1e499-0ce7-4d47-b625-bd285cf594f8"/>
  </ds:schemaRefs>
</ds:datastoreItem>
</file>

<file path=customXml/itemProps4.xml><?xml version="1.0" encoding="utf-8"?>
<ds:datastoreItem xmlns:ds="http://schemas.openxmlformats.org/officeDocument/2006/customXml" ds:itemID="{0527DFF9-E081-4D30-AA81-4E7641A8CA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van den Berg</dc:creator>
  <cp:lastModifiedBy>Aline Kronenberg | Proscoop</cp:lastModifiedBy>
  <cp:revision>31</cp:revision>
  <cp:lastPrinted>2022-06-14T13:40:00Z</cp:lastPrinted>
  <dcterms:created xsi:type="dcterms:W3CDTF">2022-06-20T11:39:00Z</dcterms:created>
  <dcterms:modified xsi:type="dcterms:W3CDTF">2022-07-28T12:23:00Z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0x010100711687EEFAEAFE4C8930DFA57FE08451</vt:lpwstr>
  </property>
  <property fmtid="{D5CDD505-2E9C-101B-9397-08002B2CF9AE}" pid="3" name="MediaServiceImageTags">
    <vt:lpwstr/>
  </property>
</Properties>
</file>